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585" w:rsidRDefault="00E00585" w:rsidP="00E00585">
      <w:pPr>
        <w:widowControl w:val="0"/>
        <w:rPr>
          <w:b/>
          <w:bCs/>
          <w:sz w:val="28"/>
          <w:szCs w:val="28"/>
        </w:rPr>
      </w:pPr>
    </w:p>
    <w:p w:rsidR="00E00585" w:rsidRPr="00E00585" w:rsidRDefault="00E00585" w:rsidP="00E00585">
      <w:pPr>
        <w:widowControl w:val="0"/>
        <w:jc w:val="center"/>
        <w:rPr>
          <w:b/>
          <w:bCs/>
          <w:sz w:val="32"/>
          <w:szCs w:val="32"/>
        </w:rPr>
      </w:pPr>
      <w:r w:rsidRPr="00E00585">
        <w:rPr>
          <w:b/>
          <w:sz w:val="32"/>
          <w:szCs w:val="32"/>
        </w:rPr>
        <w:t>Министерство труда и социальной защиты населения Забайкальского края</w:t>
      </w:r>
    </w:p>
    <w:p w:rsidR="00E00585" w:rsidRDefault="00E00585" w:rsidP="00E00585">
      <w:pPr>
        <w:widowControl w:val="0"/>
        <w:jc w:val="center"/>
        <w:rPr>
          <w:b/>
          <w:bCs/>
          <w:sz w:val="28"/>
          <w:szCs w:val="28"/>
        </w:rPr>
      </w:pPr>
    </w:p>
    <w:p w:rsidR="00E00585" w:rsidRDefault="00E00585" w:rsidP="00E00585">
      <w:pPr>
        <w:widowControl w:val="0"/>
        <w:jc w:val="center"/>
        <w:rPr>
          <w:b/>
          <w:bCs/>
          <w:sz w:val="48"/>
          <w:szCs w:val="48"/>
        </w:rPr>
      </w:pPr>
    </w:p>
    <w:p w:rsidR="00E00585" w:rsidRDefault="00E00585" w:rsidP="00E00585">
      <w:pPr>
        <w:widowControl w:val="0"/>
        <w:jc w:val="center"/>
        <w:rPr>
          <w:b/>
          <w:bCs/>
          <w:sz w:val="48"/>
          <w:szCs w:val="48"/>
        </w:rPr>
      </w:pPr>
    </w:p>
    <w:p w:rsidR="00E00585" w:rsidRDefault="00E00585" w:rsidP="00E00585">
      <w:pPr>
        <w:widowControl w:val="0"/>
        <w:jc w:val="center"/>
        <w:rPr>
          <w:b/>
          <w:bCs/>
          <w:sz w:val="48"/>
          <w:szCs w:val="48"/>
        </w:rPr>
      </w:pPr>
    </w:p>
    <w:p w:rsidR="00E00585" w:rsidRDefault="00E00585" w:rsidP="00E00585">
      <w:pPr>
        <w:widowControl w:val="0"/>
        <w:jc w:val="center"/>
        <w:rPr>
          <w:b/>
          <w:bCs/>
          <w:sz w:val="48"/>
          <w:szCs w:val="48"/>
        </w:rPr>
      </w:pPr>
    </w:p>
    <w:p w:rsidR="00E00585" w:rsidRDefault="00E00585" w:rsidP="00E00585">
      <w:pPr>
        <w:widowControl w:val="0"/>
        <w:jc w:val="center"/>
        <w:rPr>
          <w:b/>
          <w:bCs/>
          <w:sz w:val="48"/>
          <w:szCs w:val="48"/>
        </w:rPr>
      </w:pPr>
    </w:p>
    <w:p w:rsidR="00E00585" w:rsidRDefault="00E00585" w:rsidP="00E00585">
      <w:pPr>
        <w:widowControl w:val="0"/>
        <w:jc w:val="center"/>
        <w:rPr>
          <w:b/>
          <w:bCs/>
          <w:sz w:val="48"/>
          <w:szCs w:val="48"/>
        </w:rPr>
      </w:pPr>
    </w:p>
    <w:p w:rsidR="00E00585" w:rsidRDefault="00E00585" w:rsidP="00E00585">
      <w:pPr>
        <w:widowControl w:val="0"/>
        <w:jc w:val="center"/>
        <w:rPr>
          <w:b/>
          <w:bCs/>
          <w:sz w:val="48"/>
          <w:szCs w:val="48"/>
        </w:rPr>
      </w:pPr>
    </w:p>
    <w:p w:rsidR="00E00585" w:rsidRPr="00E00585" w:rsidRDefault="00E00585" w:rsidP="00E00585">
      <w:pPr>
        <w:widowControl w:val="0"/>
        <w:jc w:val="center"/>
        <w:rPr>
          <w:b/>
          <w:bCs/>
          <w:sz w:val="48"/>
          <w:szCs w:val="48"/>
        </w:rPr>
      </w:pPr>
      <w:r w:rsidRPr="00E00585">
        <w:rPr>
          <w:b/>
          <w:bCs/>
          <w:sz w:val="48"/>
          <w:szCs w:val="48"/>
        </w:rPr>
        <w:t>ТИПОВАЯ ПРОГРАММА</w:t>
      </w:r>
    </w:p>
    <w:p w:rsidR="008170D8" w:rsidRDefault="00E00585" w:rsidP="00E00585">
      <w:pPr>
        <w:jc w:val="center"/>
        <w:rPr>
          <w:b/>
          <w:sz w:val="48"/>
          <w:szCs w:val="48"/>
        </w:rPr>
      </w:pPr>
      <w:r w:rsidRPr="00E00585">
        <w:rPr>
          <w:b/>
          <w:sz w:val="48"/>
          <w:szCs w:val="48"/>
        </w:rPr>
        <w:t>«Нулевой травматизм»</w:t>
      </w:r>
    </w:p>
    <w:p w:rsidR="00E00585" w:rsidRDefault="00E00585" w:rsidP="00E00585">
      <w:pPr>
        <w:jc w:val="center"/>
        <w:rPr>
          <w:b/>
          <w:sz w:val="48"/>
          <w:szCs w:val="48"/>
        </w:rPr>
      </w:pPr>
    </w:p>
    <w:p w:rsidR="00E00585" w:rsidRDefault="00E00585" w:rsidP="00E00585">
      <w:pPr>
        <w:jc w:val="center"/>
        <w:rPr>
          <w:b/>
          <w:sz w:val="48"/>
          <w:szCs w:val="48"/>
        </w:rPr>
      </w:pPr>
    </w:p>
    <w:p w:rsidR="00E00585" w:rsidRDefault="00E00585" w:rsidP="00E00585">
      <w:pPr>
        <w:jc w:val="center"/>
        <w:rPr>
          <w:b/>
          <w:sz w:val="48"/>
          <w:szCs w:val="48"/>
        </w:rPr>
      </w:pPr>
    </w:p>
    <w:p w:rsidR="00E00585" w:rsidRDefault="00E00585" w:rsidP="00E00585">
      <w:pPr>
        <w:jc w:val="center"/>
        <w:rPr>
          <w:b/>
          <w:sz w:val="48"/>
          <w:szCs w:val="48"/>
        </w:rPr>
      </w:pPr>
    </w:p>
    <w:p w:rsidR="00E00585" w:rsidRDefault="00E00585" w:rsidP="00E00585">
      <w:pPr>
        <w:jc w:val="center"/>
        <w:rPr>
          <w:b/>
          <w:sz w:val="48"/>
          <w:szCs w:val="48"/>
        </w:rPr>
      </w:pPr>
    </w:p>
    <w:p w:rsidR="00E00585" w:rsidRDefault="00E00585" w:rsidP="00E00585">
      <w:pPr>
        <w:jc w:val="center"/>
        <w:rPr>
          <w:b/>
          <w:sz w:val="48"/>
          <w:szCs w:val="48"/>
        </w:rPr>
      </w:pPr>
    </w:p>
    <w:p w:rsidR="00E00585" w:rsidRDefault="00E00585" w:rsidP="00E00585">
      <w:pPr>
        <w:jc w:val="center"/>
        <w:rPr>
          <w:b/>
          <w:sz w:val="48"/>
          <w:szCs w:val="48"/>
        </w:rPr>
      </w:pPr>
    </w:p>
    <w:p w:rsidR="00E00585" w:rsidRDefault="00E00585" w:rsidP="00E00585">
      <w:pPr>
        <w:jc w:val="center"/>
        <w:rPr>
          <w:b/>
          <w:sz w:val="48"/>
          <w:szCs w:val="48"/>
        </w:rPr>
      </w:pPr>
    </w:p>
    <w:p w:rsidR="00E00585" w:rsidRDefault="00E00585" w:rsidP="00E00585">
      <w:pPr>
        <w:jc w:val="center"/>
        <w:rPr>
          <w:b/>
          <w:sz w:val="48"/>
          <w:szCs w:val="48"/>
        </w:rPr>
      </w:pPr>
    </w:p>
    <w:p w:rsidR="00E00585" w:rsidRDefault="00E00585" w:rsidP="00E00585">
      <w:pPr>
        <w:jc w:val="center"/>
        <w:rPr>
          <w:b/>
          <w:sz w:val="48"/>
          <w:szCs w:val="48"/>
        </w:rPr>
      </w:pPr>
    </w:p>
    <w:p w:rsidR="00E00585" w:rsidRDefault="00E00585" w:rsidP="00E00585">
      <w:pPr>
        <w:jc w:val="center"/>
        <w:rPr>
          <w:b/>
          <w:sz w:val="48"/>
          <w:szCs w:val="48"/>
        </w:rPr>
      </w:pPr>
    </w:p>
    <w:p w:rsidR="00E00585" w:rsidRDefault="00E00585" w:rsidP="00E00585">
      <w:pPr>
        <w:jc w:val="center"/>
        <w:rPr>
          <w:b/>
          <w:sz w:val="48"/>
          <w:szCs w:val="48"/>
        </w:rPr>
      </w:pPr>
    </w:p>
    <w:p w:rsidR="00E00585" w:rsidRDefault="00E00585" w:rsidP="00E0058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г. Чита</w:t>
      </w:r>
    </w:p>
    <w:p w:rsidR="00E00585" w:rsidRDefault="00E00585" w:rsidP="00E0058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2018 год</w:t>
      </w:r>
    </w:p>
    <w:p w:rsidR="00920B81" w:rsidRDefault="00920B81" w:rsidP="00E00585">
      <w:pPr>
        <w:jc w:val="center"/>
        <w:rPr>
          <w:b/>
          <w:sz w:val="32"/>
          <w:szCs w:val="32"/>
        </w:rPr>
      </w:pPr>
    </w:p>
    <w:p w:rsidR="00920B81" w:rsidRDefault="00920B81" w:rsidP="00E00585">
      <w:pPr>
        <w:jc w:val="center"/>
        <w:rPr>
          <w:b/>
          <w:sz w:val="32"/>
          <w:szCs w:val="32"/>
        </w:rPr>
      </w:pPr>
    </w:p>
    <w:p w:rsidR="00920B81" w:rsidRPr="00174969" w:rsidRDefault="00920B81" w:rsidP="00920B81">
      <w:pPr>
        <w:widowControl w:val="0"/>
        <w:ind w:left="5103"/>
        <w:jc w:val="center"/>
        <w:rPr>
          <w:sz w:val="28"/>
          <w:szCs w:val="28"/>
        </w:rPr>
      </w:pPr>
      <w:r w:rsidRPr="00174969">
        <w:rPr>
          <w:sz w:val="28"/>
          <w:szCs w:val="28"/>
        </w:rPr>
        <w:lastRenderedPageBreak/>
        <w:t>УТВЕРЖДЕН</w:t>
      </w:r>
      <w:r>
        <w:rPr>
          <w:sz w:val="28"/>
          <w:szCs w:val="28"/>
        </w:rPr>
        <w:t>А</w:t>
      </w:r>
    </w:p>
    <w:p w:rsidR="00920B81" w:rsidRPr="00174969" w:rsidRDefault="00920B81" w:rsidP="00920B81">
      <w:pPr>
        <w:widowControl w:val="0"/>
        <w:ind w:left="5103"/>
        <w:jc w:val="center"/>
        <w:rPr>
          <w:sz w:val="28"/>
          <w:szCs w:val="28"/>
        </w:rPr>
      </w:pPr>
      <w:r w:rsidRPr="00174969">
        <w:rPr>
          <w:sz w:val="28"/>
          <w:szCs w:val="28"/>
        </w:rPr>
        <w:t>приказом Министерства труда и социальной защиты населения Забайкальского края</w:t>
      </w:r>
    </w:p>
    <w:p w:rsidR="00920B81" w:rsidRPr="00174969" w:rsidRDefault="00920B81" w:rsidP="00920B81">
      <w:pPr>
        <w:widowControl w:val="0"/>
        <w:ind w:left="4820"/>
        <w:jc w:val="center"/>
        <w:rPr>
          <w:sz w:val="28"/>
          <w:szCs w:val="28"/>
        </w:rPr>
      </w:pPr>
      <w:r w:rsidRPr="00174969">
        <w:rPr>
          <w:sz w:val="28"/>
          <w:szCs w:val="28"/>
        </w:rPr>
        <w:t>от «</w:t>
      </w:r>
      <w:r>
        <w:rPr>
          <w:sz w:val="28"/>
          <w:szCs w:val="28"/>
        </w:rPr>
        <w:t>27</w:t>
      </w:r>
      <w:r w:rsidRPr="00174969">
        <w:rPr>
          <w:sz w:val="28"/>
          <w:szCs w:val="28"/>
        </w:rPr>
        <w:t xml:space="preserve">» </w:t>
      </w:r>
      <w:r>
        <w:rPr>
          <w:sz w:val="28"/>
          <w:szCs w:val="28"/>
        </w:rPr>
        <w:t>февраля</w:t>
      </w:r>
      <w:r w:rsidRPr="00174969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174969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378</w:t>
      </w:r>
    </w:p>
    <w:p w:rsidR="00920B81" w:rsidRPr="00174969" w:rsidRDefault="00920B81" w:rsidP="00920B81">
      <w:pPr>
        <w:widowControl w:val="0"/>
        <w:ind w:left="5103"/>
        <w:jc w:val="center"/>
        <w:rPr>
          <w:b/>
          <w:bCs/>
          <w:sz w:val="28"/>
          <w:szCs w:val="28"/>
        </w:rPr>
      </w:pPr>
    </w:p>
    <w:p w:rsidR="00920B81" w:rsidRPr="00174969" w:rsidRDefault="00920B81" w:rsidP="00920B81">
      <w:pPr>
        <w:widowControl w:val="0"/>
        <w:rPr>
          <w:b/>
          <w:bCs/>
          <w:sz w:val="28"/>
          <w:szCs w:val="28"/>
        </w:rPr>
      </w:pPr>
    </w:p>
    <w:p w:rsidR="00920B81" w:rsidRDefault="00920B81" w:rsidP="00920B81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ТИПОВАЯ ПРОГРАММА</w:t>
      </w:r>
    </w:p>
    <w:p w:rsidR="00920B81" w:rsidRPr="00174969" w:rsidRDefault="00920B81" w:rsidP="00920B81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«Нулевой травматизм</w:t>
      </w:r>
      <w:r w:rsidRPr="00174969">
        <w:rPr>
          <w:b/>
          <w:sz w:val="28"/>
          <w:szCs w:val="28"/>
        </w:rPr>
        <w:t>»</w:t>
      </w:r>
    </w:p>
    <w:p w:rsidR="00920B81" w:rsidRDefault="00920B81" w:rsidP="00920B81">
      <w:pPr>
        <w:jc w:val="center"/>
        <w:rPr>
          <w:b/>
          <w:sz w:val="28"/>
          <w:szCs w:val="28"/>
        </w:rPr>
      </w:pPr>
    </w:p>
    <w:p w:rsidR="00920B81" w:rsidRDefault="00920B81" w:rsidP="00920B81">
      <w:pPr>
        <w:ind w:left="-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программы</w:t>
      </w:r>
    </w:p>
    <w:p w:rsidR="00920B81" w:rsidRPr="00783864" w:rsidRDefault="00920B81" w:rsidP="00920B81">
      <w:pPr>
        <w:ind w:left="-426"/>
        <w:jc w:val="center"/>
        <w:rPr>
          <w:b/>
          <w:sz w:val="18"/>
          <w:szCs w:val="18"/>
        </w:rPr>
      </w:pPr>
    </w:p>
    <w:tbl>
      <w:tblPr>
        <w:tblW w:w="10206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7371"/>
      </w:tblGrid>
      <w:tr w:rsidR="00920B81" w:rsidRPr="00091604" w:rsidTr="00F62D6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20B81" w:rsidRPr="00091604" w:rsidRDefault="00920B81" w:rsidP="00F62D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Pr="00091604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920B81" w:rsidRPr="00091604" w:rsidRDefault="00920B81" w:rsidP="00F62D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здоровых и безопасных условий труда работающих и как следствие улучшение финансово-экономического положения в организации (компании), в том числе повышения рейтинга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конкурентно-способности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установленной сфере деятельности. </w:t>
            </w:r>
          </w:p>
        </w:tc>
      </w:tr>
      <w:tr w:rsidR="00920B81" w:rsidRPr="00091604" w:rsidTr="00F62D6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20B81" w:rsidRPr="00091604" w:rsidRDefault="00920B81" w:rsidP="00F62D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1604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920B81" w:rsidRDefault="00920B81" w:rsidP="00F62D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1604">
              <w:rPr>
                <w:rFonts w:ascii="Times New Roman" w:hAnsi="Times New Roman" w:cs="Times New Roman"/>
                <w:sz w:val="28"/>
                <w:szCs w:val="28"/>
              </w:rPr>
              <w:t xml:space="preserve">1. Улучшение условий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труда работающих </w:t>
            </w:r>
            <w:r w:rsidRPr="0009160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</w:t>
            </w:r>
            <w:r w:rsidRPr="00091604">
              <w:rPr>
                <w:rFonts w:ascii="Times New Roman" w:hAnsi="Times New Roman" w:cs="Times New Roman"/>
                <w:sz w:val="28"/>
                <w:szCs w:val="28"/>
              </w:rPr>
              <w:t xml:space="preserve"> охраны труда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путем внедрения системы управления профессиональными рисками</w:t>
            </w:r>
            <w:r w:rsidRPr="000916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предупреждения случаев </w:t>
            </w:r>
            <w:r w:rsidRPr="00091604">
              <w:rPr>
                <w:rFonts w:ascii="Times New Roman" w:hAnsi="Times New Roman" w:cs="Times New Roman"/>
                <w:sz w:val="28"/>
                <w:szCs w:val="28"/>
              </w:rPr>
              <w:t>производственного травматизма и профессиональной заболеваемости.</w:t>
            </w:r>
          </w:p>
          <w:p w:rsidR="00920B81" w:rsidRPr="00091604" w:rsidRDefault="00920B81" w:rsidP="00F62D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091604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ответственности работников за собственную безопасность и безопасность других лиц при выполнении работ</w:t>
            </w:r>
            <w:r w:rsidRPr="000916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20B81" w:rsidRPr="00091604" w:rsidRDefault="00920B81" w:rsidP="00F62D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1604">
              <w:rPr>
                <w:rFonts w:ascii="Times New Roman" w:hAnsi="Times New Roman" w:cs="Times New Roman"/>
                <w:sz w:val="28"/>
                <w:szCs w:val="28"/>
              </w:rPr>
              <w:t xml:space="preserve">3. Совершенствование отношений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трудовых коллективах путем внедрения культуры безопасного поведения</w:t>
            </w:r>
            <w:r w:rsidRPr="000916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20B81" w:rsidRDefault="00920B81" w:rsidP="00F62D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1604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1604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качества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проведения обучения безопасным методам и приемам выполнения работ на рабочих местах.</w:t>
            </w:r>
          </w:p>
          <w:p w:rsidR="00920B81" w:rsidRPr="00091604" w:rsidRDefault="00920B81" w:rsidP="00F62D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091604">
              <w:rPr>
                <w:rFonts w:ascii="Times New Roman" w:hAnsi="Times New Roman" w:cs="Times New Roman"/>
                <w:sz w:val="28"/>
                <w:szCs w:val="28"/>
              </w:rPr>
              <w:t>Создание организационных условий для реализации программы.</w:t>
            </w:r>
          </w:p>
        </w:tc>
      </w:tr>
      <w:tr w:rsidR="00920B81" w:rsidTr="00F62D6F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20B81" w:rsidRPr="002056D6" w:rsidRDefault="00920B81" w:rsidP="00F62D6F">
            <w:pPr>
              <w:pStyle w:val="ConsPlusNormal"/>
              <w:tabs>
                <w:tab w:val="left" w:pos="2916"/>
              </w:tabs>
              <w:ind w:right="2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56D6">
              <w:rPr>
                <w:rFonts w:ascii="Times New Roman" w:hAnsi="Times New Roman" w:cs="Times New Roman"/>
                <w:sz w:val="28"/>
                <w:szCs w:val="28"/>
              </w:rPr>
              <w:t>Ожидаемые значения конечных результатов реализации программы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920B81" w:rsidRPr="002056D6" w:rsidRDefault="00920B81" w:rsidP="00920B81">
            <w:pPr>
              <w:pStyle w:val="ConsPlusNormal"/>
              <w:numPr>
                <w:ilvl w:val="0"/>
                <w:numId w:val="1"/>
              </w:numPr>
              <w:tabs>
                <w:tab w:val="left" w:pos="505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56D6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количества больничных листов по временной утрате трудоспособности.</w:t>
            </w:r>
          </w:p>
          <w:p w:rsidR="00920B81" w:rsidRPr="002056D6" w:rsidRDefault="00920B81" w:rsidP="00920B81">
            <w:pPr>
              <w:pStyle w:val="ConsPlusNormal"/>
              <w:numPr>
                <w:ilvl w:val="0"/>
                <w:numId w:val="1"/>
              </w:numPr>
              <w:tabs>
                <w:tab w:val="left" w:pos="505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требований </w:t>
            </w:r>
            <w:r w:rsidRPr="0095587F">
              <w:rPr>
                <w:rFonts w:ascii="Times New Roman" w:hAnsi="Times New Roman" w:cs="Times New Roman"/>
                <w:sz w:val="28"/>
                <w:szCs w:val="28"/>
              </w:rPr>
              <w:t>трудового законодательства и иных нормативных правовых актов, содержащих нормы трудового права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20B81" w:rsidRPr="002056D6" w:rsidRDefault="00920B81" w:rsidP="00920B81">
            <w:pPr>
              <w:pStyle w:val="ConsPlusNormal"/>
              <w:numPr>
                <w:ilvl w:val="0"/>
                <w:numId w:val="1"/>
              </w:numPr>
              <w:tabs>
                <w:tab w:val="left" w:pos="505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Улучшение морального и психологического климата в коллективе.</w:t>
            </w:r>
          </w:p>
          <w:p w:rsidR="00920B81" w:rsidRDefault="00920B81" w:rsidP="00920B81">
            <w:pPr>
              <w:pStyle w:val="ConsPlusNormal"/>
              <w:numPr>
                <w:ilvl w:val="0"/>
                <w:numId w:val="1"/>
              </w:numPr>
              <w:tabs>
                <w:tab w:val="left" w:pos="505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5A6">
              <w:rPr>
                <w:rFonts w:ascii="Times New Roman" w:hAnsi="Times New Roman" w:cs="Times New Roman"/>
                <w:sz w:val="28"/>
                <w:szCs w:val="28"/>
              </w:rPr>
              <w:t>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ключение производственных травм.</w:t>
            </w:r>
          </w:p>
          <w:p w:rsidR="00920B81" w:rsidRPr="000235A6" w:rsidRDefault="00920B81" w:rsidP="00920B81">
            <w:pPr>
              <w:pStyle w:val="ConsPlusNormal"/>
              <w:numPr>
                <w:ilvl w:val="0"/>
                <w:numId w:val="1"/>
              </w:numPr>
              <w:tabs>
                <w:tab w:val="left" w:pos="505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35A6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положительных характеристик и исключение предписаний от контрольных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надзорных органов.</w:t>
            </w:r>
          </w:p>
          <w:p w:rsidR="00920B81" w:rsidRPr="002056D6" w:rsidRDefault="00920B81" w:rsidP="00920B81">
            <w:pPr>
              <w:pStyle w:val="ConsPlusNormal"/>
              <w:numPr>
                <w:ilvl w:val="0"/>
                <w:numId w:val="1"/>
              </w:numPr>
              <w:tabs>
                <w:tab w:val="left" w:pos="505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производительности труда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работающих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20B81" w:rsidRDefault="00920B81" w:rsidP="00920B81">
      <w:pPr>
        <w:rPr>
          <w:b/>
          <w:sz w:val="28"/>
          <w:szCs w:val="28"/>
        </w:rPr>
      </w:pPr>
    </w:p>
    <w:p w:rsidR="00920B81" w:rsidRDefault="00920B81" w:rsidP="00920B81">
      <w:pPr>
        <w:jc w:val="center"/>
        <w:rPr>
          <w:b/>
          <w:sz w:val="28"/>
          <w:szCs w:val="28"/>
        </w:rPr>
      </w:pPr>
      <w:r w:rsidRPr="00D6219C">
        <w:rPr>
          <w:b/>
          <w:sz w:val="28"/>
          <w:szCs w:val="28"/>
        </w:rPr>
        <w:t>1. Характеристика текущего состояния сферы реализации программы</w:t>
      </w:r>
    </w:p>
    <w:p w:rsidR="00920B81" w:rsidRDefault="00920B81" w:rsidP="00920B81">
      <w:pPr>
        <w:ind w:firstLine="709"/>
        <w:jc w:val="both"/>
        <w:rPr>
          <w:sz w:val="28"/>
          <w:szCs w:val="28"/>
        </w:rPr>
      </w:pPr>
    </w:p>
    <w:p w:rsidR="00920B81" w:rsidRDefault="00920B81" w:rsidP="00920B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показателями, характеризующими работодателя, любую компанию (организацию) и даже регион - являются показатели производственного травматизма и профессиональной заболеваемости. От того, какие условия труда для работников создаст работодатель и как он </w:t>
      </w:r>
      <w:proofErr w:type="gramStart"/>
      <w:r>
        <w:rPr>
          <w:sz w:val="28"/>
          <w:szCs w:val="28"/>
        </w:rPr>
        <w:t>организует охрану труда зависят</w:t>
      </w:r>
      <w:proofErr w:type="gramEnd"/>
      <w:r>
        <w:rPr>
          <w:sz w:val="28"/>
          <w:szCs w:val="28"/>
        </w:rPr>
        <w:t>:</w:t>
      </w:r>
    </w:p>
    <w:p w:rsidR="00920B81" w:rsidRDefault="00920B81" w:rsidP="00920B81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Здоровье работников;</w:t>
      </w:r>
    </w:p>
    <w:p w:rsidR="00920B81" w:rsidRDefault="00920B81" w:rsidP="00920B81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Успешность компании - её рост как в экономическом плане (расширение производства, бизнеса, получение сверхприбыли и т.д.), так и в уровне рейтинга конкурентов;</w:t>
      </w:r>
    </w:p>
    <w:p w:rsidR="00920B81" w:rsidRDefault="00920B81" w:rsidP="00920B81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Привлечение квалифицированных кадров, или их текучесть.</w:t>
      </w:r>
    </w:p>
    <w:p w:rsidR="00920B81" w:rsidRDefault="00920B81" w:rsidP="00920B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Неудовлетворительная организация охраны труда в организации (компании), влечет происшествия несчастных случаев и развитие вредных, или опасных условий труда, и как следствие приобретение профессиональных заболеваний работниками. Если посмотреть на эту проблему немного шире, то на уровне региона последствия от неудовлетворительной организации охраны труда в одной (каждой) организации (компании) зависит общая оценка региона, то есть это последствия, сформированные по отдельным событиям в общую картину:</w:t>
      </w:r>
    </w:p>
    <w:p w:rsidR="00920B81" w:rsidRDefault="00920B81" w:rsidP="00920B81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Увеличение смертности трудоспособного населения;</w:t>
      </w:r>
    </w:p>
    <w:p w:rsidR="00920B81" w:rsidRDefault="00920B81" w:rsidP="00920B81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Ухудшение здоровья населения, в том числе детородного возраста;</w:t>
      </w:r>
    </w:p>
    <w:p w:rsidR="00920B81" w:rsidRDefault="00920B81" w:rsidP="00920B81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Увеличение страховых единовременных выплат и выплат на оплату больничных листов;</w:t>
      </w:r>
    </w:p>
    <w:p w:rsidR="00920B81" w:rsidRDefault="00920B81" w:rsidP="00920B81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Отсутствие экономического роста; </w:t>
      </w:r>
    </w:p>
    <w:p w:rsidR="00920B81" w:rsidRDefault="00920B81" w:rsidP="00920B81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416FEB">
        <w:rPr>
          <w:sz w:val="28"/>
          <w:szCs w:val="28"/>
        </w:rPr>
        <w:t>тсутствие стимулов для закр</w:t>
      </w:r>
      <w:r>
        <w:rPr>
          <w:sz w:val="28"/>
          <w:szCs w:val="28"/>
        </w:rPr>
        <w:t>епления населения на территории;</w:t>
      </w:r>
    </w:p>
    <w:p w:rsidR="00920B81" w:rsidRDefault="00920B81" w:rsidP="00920B81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Отток населения в более привлекательные регионы.</w:t>
      </w:r>
    </w:p>
    <w:p w:rsidR="00920B81" w:rsidRPr="009863D2" w:rsidRDefault="00920B81" w:rsidP="00920B81">
      <w:pPr>
        <w:pStyle w:val="a3"/>
        <w:ind w:left="0" w:firstLine="709"/>
        <w:jc w:val="both"/>
        <w:rPr>
          <w:sz w:val="28"/>
          <w:szCs w:val="28"/>
        </w:rPr>
      </w:pPr>
      <w:r w:rsidRPr="00B50C05">
        <w:rPr>
          <w:sz w:val="28"/>
          <w:szCs w:val="28"/>
        </w:rPr>
        <w:t xml:space="preserve">Производственный травматизм по количеству несчастных случаев с тяжелыми последствиями, произошедшими на производстве в Забайкальском крае в 2017 году, как и в 2016 году </w:t>
      </w:r>
      <w:r>
        <w:rPr>
          <w:sz w:val="28"/>
          <w:szCs w:val="28"/>
        </w:rPr>
        <w:t xml:space="preserve">составил </w:t>
      </w:r>
      <w:r w:rsidRPr="00B50C05">
        <w:rPr>
          <w:sz w:val="28"/>
          <w:szCs w:val="28"/>
        </w:rPr>
        <w:t>44 несчастных случая</w:t>
      </w:r>
      <w:r>
        <w:rPr>
          <w:sz w:val="28"/>
          <w:szCs w:val="28"/>
        </w:rPr>
        <w:t xml:space="preserve"> с тяжелыми последствиями</w:t>
      </w:r>
      <w:r w:rsidRPr="00B50C05">
        <w:rPr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 w:rsidRPr="00B50C05">
        <w:rPr>
          <w:sz w:val="28"/>
          <w:szCs w:val="28"/>
        </w:rPr>
        <w:t xml:space="preserve">мертельный травматизм снизился на 4 несчастных случая по сравнению с 2016 годом. </w:t>
      </w:r>
      <w:r>
        <w:rPr>
          <w:sz w:val="28"/>
          <w:szCs w:val="28"/>
        </w:rPr>
        <w:t>В</w:t>
      </w:r>
      <w:r w:rsidRPr="00B50C05">
        <w:rPr>
          <w:sz w:val="28"/>
          <w:szCs w:val="28"/>
        </w:rPr>
        <w:t xml:space="preserve"> результате плохой организации охраны труда в отельных организациях малого бизнеса, произошло увеличение с 17 до 23 тяжелых несчастных случаев.</w:t>
      </w:r>
    </w:p>
    <w:tbl>
      <w:tblPr>
        <w:tblStyle w:val="a4"/>
        <w:tblW w:w="9092" w:type="dxa"/>
        <w:jc w:val="center"/>
        <w:tblInd w:w="3138" w:type="dxa"/>
        <w:tblLook w:val="04A0" w:firstRow="1" w:lastRow="0" w:firstColumn="1" w:lastColumn="0" w:noHBand="0" w:noVBand="1"/>
      </w:tblPr>
      <w:tblGrid>
        <w:gridCol w:w="1788"/>
        <w:gridCol w:w="1826"/>
        <w:gridCol w:w="1826"/>
        <w:gridCol w:w="1826"/>
        <w:gridCol w:w="1826"/>
      </w:tblGrid>
      <w:tr w:rsidR="00920B81" w:rsidRPr="008730A8" w:rsidTr="00F62D6F">
        <w:trPr>
          <w:jc w:val="center"/>
        </w:trPr>
        <w:tc>
          <w:tcPr>
            <w:tcW w:w="1788" w:type="dxa"/>
            <w:vMerge w:val="restart"/>
            <w:vAlign w:val="center"/>
          </w:tcPr>
          <w:p w:rsidR="00920B81" w:rsidRPr="008730A8" w:rsidRDefault="00920B81" w:rsidP="00F62D6F">
            <w:pPr>
              <w:jc w:val="center"/>
              <w:rPr>
                <w:b/>
              </w:rPr>
            </w:pPr>
            <w:r w:rsidRPr="008730A8">
              <w:rPr>
                <w:b/>
              </w:rPr>
              <w:t>Период</w:t>
            </w:r>
          </w:p>
        </w:tc>
        <w:tc>
          <w:tcPr>
            <w:tcW w:w="7304" w:type="dxa"/>
            <w:gridSpan w:val="4"/>
          </w:tcPr>
          <w:p w:rsidR="00920B81" w:rsidRDefault="00920B81" w:rsidP="00F62D6F">
            <w:pPr>
              <w:jc w:val="center"/>
              <w:rPr>
                <w:b/>
              </w:rPr>
            </w:pPr>
            <w:r w:rsidRPr="008730A8">
              <w:rPr>
                <w:b/>
              </w:rPr>
              <w:t>Количество несчастных случаев на производстве</w:t>
            </w:r>
            <w:r>
              <w:rPr>
                <w:b/>
              </w:rPr>
              <w:t xml:space="preserve"> </w:t>
            </w:r>
          </w:p>
          <w:p w:rsidR="00920B81" w:rsidRPr="008730A8" w:rsidRDefault="00920B81" w:rsidP="00F62D6F">
            <w:pPr>
              <w:jc w:val="center"/>
              <w:rPr>
                <w:b/>
              </w:rPr>
            </w:pPr>
            <w:r>
              <w:rPr>
                <w:b/>
              </w:rPr>
              <w:t>с тяжелыми последствиями</w:t>
            </w:r>
          </w:p>
        </w:tc>
      </w:tr>
      <w:tr w:rsidR="00920B81" w:rsidRPr="008730A8" w:rsidTr="00F62D6F">
        <w:trPr>
          <w:trHeight w:val="828"/>
          <w:jc w:val="center"/>
        </w:trPr>
        <w:tc>
          <w:tcPr>
            <w:tcW w:w="1788" w:type="dxa"/>
            <w:vMerge/>
            <w:vAlign w:val="center"/>
          </w:tcPr>
          <w:p w:rsidR="00920B81" w:rsidRPr="008730A8" w:rsidRDefault="00920B81" w:rsidP="00F62D6F">
            <w:pPr>
              <w:jc w:val="center"/>
              <w:rPr>
                <w:b/>
              </w:rPr>
            </w:pPr>
          </w:p>
        </w:tc>
        <w:tc>
          <w:tcPr>
            <w:tcW w:w="1826" w:type="dxa"/>
            <w:vAlign w:val="center"/>
          </w:tcPr>
          <w:p w:rsidR="00920B81" w:rsidRPr="008730A8" w:rsidRDefault="00920B81" w:rsidP="00F62D6F">
            <w:pPr>
              <w:jc w:val="center"/>
              <w:rPr>
                <w:b/>
              </w:rPr>
            </w:pPr>
            <w:r w:rsidRPr="008730A8">
              <w:rPr>
                <w:b/>
              </w:rPr>
              <w:t>Всего</w:t>
            </w:r>
          </w:p>
        </w:tc>
        <w:tc>
          <w:tcPr>
            <w:tcW w:w="1826" w:type="dxa"/>
            <w:vAlign w:val="center"/>
          </w:tcPr>
          <w:p w:rsidR="00920B81" w:rsidRPr="008730A8" w:rsidRDefault="00920B81" w:rsidP="00F62D6F">
            <w:pPr>
              <w:jc w:val="center"/>
              <w:rPr>
                <w:b/>
              </w:rPr>
            </w:pPr>
            <w:r w:rsidRPr="008730A8">
              <w:rPr>
                <w:b/>
              </w:rPr>
              <w:t>Групповых</w:t>
            </w:r>
          </w:p>
        </w:tc>
        <w:tc>
          <w:tcPr>
            <w:tcW w:w="1826" w:type="dxa"/>
            <w:vAlign w:val="center"/>
          </w:tcPr>
          <w:p w:rsidR="00920B81" w:rsidRPr="008730A8" w:rsidRDefault="00920B81" w:rsidP="00F62D6F">
            <w:pPr>
              <w:jc w:val="center"/>
              <w:rPr>
                <w:b/>
              </w:rPr>
            </w:pPr>
            <w:r w:rsidRPr="008730A8">
              <w:rPr>
                <w:b/>
              </w:rPr>
              <w:t>Со смертельным исходом</w:t>
            </w:r>
          </w:p>
        </w:tc>
        <w:tc>
          <w:tcPr>
            <w:tcW w:w="1826" w:type="dxa"/>
            <w:vAlign w:val="center"/>
          </w:tcPr>
          <w:p w:rsidR="00920B81" w:rsidRPr="008730A8" w:rsidRDefault="00920B81" w:rsidP="00F62D6F">
            <w:pPr>
              <w:jc w:val="center"/>
              <w:rPr>
                <w:b/>
              </w:rPr>
            </w:pPr>
            <w:r w:rsidRPr="008730A8">
              <w:rPr>
                <w:b/>
              </w:rPr>
              <w:t>Тяжелых</w:t>
            </w:r>
          </w:p>
        </w:tc>
      </w:tr>
      <w:tr w:rsidR="00920B81" w:rsidRPr="008730A8" w:rsidTr="00F62D6F">
        <w:trPr>
          <w:jc w:val="center"/>
        </w:trPr>
        <w:tc>
          <w:tcPr>
            <w:tcW w:w="1788" w:type="dxa"/>
          </w:tcPr>
          <w:p w:rsidR="00920B81" w:rsidRPr="008730A8" w:rsidRDefault="00920B81" w:rsidP="00F62D6F">
            <w:pPr>
              <w:jc w:val="center"/>
              <w:rPr>
                <w:b/>
              </w:rPr>
            </w:pPr>
            <w:r w:rsidRPr="008730A8">
              <w:rPr>
                <w:b/>
              </w:rPr>
              <w:t>2016 г.</w:t>
            </w:r>
          </w:p>
        </w:tc>
        <w:tc>
          <w:tcPr>
            <w:tcW w:w="1826" w:type="dxa"/>
          </w:tcPr>
          <w:p w:rsidR="00920B81" w:rsidRPr="008730A8" w:rsidRDefault="00920B81" w:rsidP="00F62D6F">
            <w:pPr>
              <w:jc w:val="center"/>
            </w:pPr>
            <w:r>
              <w:t>44</w:t>
            </w:r>
          </w:p>
        </w:tc>
        <w:tc>
          <w:tcPr>
            <w:tcW w:w="1826" w:type="dxa"/>
          </w:tcPr>
          <w:p w:rsidR="00920B81" w:rsidRPr="008730A8" w:rsidRDefault="00920B81" w:rsidP="00F62D6F">
            <w:pPr>
              <w:jc w:val="center"/>
            </w:pPr>
            <w:r w:rsidRPr="008730A8">
              <w:t>9</w:t>
            </w:r>
          </w:p>
        </w:tc>
        <w:tc>
          <w:tcPr>
            <w:tcW w:w="1826" w:type="dxa"/>
          </w:tcPr>
          <w:p w:rsidR="00920B81" w:rsidRPr="008730A8" w:rsidRDefault="00920B81" w:rsidP="00F62D6F">
            <w:pPr>
              <w:jc w:val="center"/>
            </w:pPr>
            <w:r w:rsidRPr="008730A8">
              <w:t>18</w:t>
            </w:r>
          </w:p>
        </w:tc>
        <w:tc>
          <w:tcPr>
            <w:tcW w:w="1826" w:type="dxa"/>
          </w:tcPr>
          <w:p w:rsidR="00920B81" w:rsidRPr="008730A8" w:rsidRDefault="00920B81" w:rsidP="00F62D6F">
            <w:pPr>
              <w:jc w:val="center"/>
            </w:pPr>
            <w:r w:rsidRPr="008730A8">
              <w:t>17</w:t>
            </w:r>
          </w:p>
        </w:tc>
      </w:tr>
      <w:tr w:rsidR="00920B81" w:rsidRPr="008730A8" w:rsidTr="00F62D6F">
        <w:trPr>
          <w:jc w:val="center"/>
        </w:trPr>
        <w:tc>
          <w:tcPr>
            <w:tcW w:w="1788" w:type="dxa"/>
          </w:tcPr>
          <w:p w:rsidR="00920B81" w:rsidRPr="008730A8" w:rsidRDefault="00920B81" w:rsidP="00F62D6F">
            <w:pPr>
              <w:jc w:val="center"/>
              <w:rPr>
                <w:b/>
              </w:rPr>
            </w:pPr>
            <w:r w:rsidRPr="008730A8">
              <w:rPr>
                <w:b/>
              </w:rPr>
              <w:t>2017 г.</w:t>
            </w:r>
          </w:p>
        </w:tc>
        <w:tc>
          <w:tcPr>
            <w:tcW w:w="1826" w:type="dxa"/>
          </w:tcPr>
          <w:p w:rsidR="00920B81" w:rsidRPr="008730A8" w:rsidRDefault="00920B81" w:rsidP="00F62D6F">
            <w:pPr>
              <w:jc w:val="center"/>
            </w:pPr>
            <w:r w:rsidRPr="008730A8">
              <w:t>44</w:t>
            </w:r>
          </w:p>
        </w:tc>
        <w:tc>
          <w:tcPr>
            <w:tcW w:w="1826" w:type="dxa"/>
          </w:tcPr>
          <w:p w:rsidR="00920B81" w:rsidRPr="008730A8" w:rsidRDefault="00920B81" w:rsidP="00F62D6F">
            <w:pPr>
              <w:jc w:val="center"/>
            </w:pPr>
            <w:r w:rsidRPr="008730A8">
              <w:t>7</w:t>
            </w:r>
          </w:p>
        </w:tc>
        <w:tc>
          <w:tcPr>
            <w:tcW w:w="1826" w:type="dxa"/>
          </w:tcPr>
          <w:p w:rsidR="00920B81" w:rsidRPr="008730A8" w:rsidRDefault="00920B81" w:rsidP="00F62D6F">
            <w:pPr>
              <w:jc w:val="center"/>
            </w:pPr>
            <w:r w:rsidRPr="008730A8">
              <w:t>14</w:t>
            </w:r>
          </w:p>
        </w:tc>
        <w:tc>
          <w:tcPr>
            <w:tcW w:w="1826" w:type="dxa"/>
          </w:tcPr>
          <w:p w:rsidR="00920B81" w:rsidRPr="008730A8" w:rsidRDefault="00920B81" w:rsidP="00F62D6F">
            <w:pPr>
              <w:jc w:val="center"/>
            </w:pPr>
            <w:r w:rsidRPr="008730A8">
              <w:t>23</w:t>
            </w:r>
          </w:p>
        </w:tc>
      </w:tr>
    </w:tbl>
    <w:p w:rsidR="00920B81" w:rsidRDefault="00920B81" w:rsidP="00920B81">
      <w:pPr>
        <w:tabs>
          <w:tab w:val="left" w:pos="360"/>
          <w:tab w:val="left" w:pos="10490"/>
        </w:tabs>
        <w:ind w:right="26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B50C05">
        <w:rPr>
          <w:sz w:val="28"/>
          <w:szCs w:val="28"/>
        </w:rPr>
        <w:t xml:space="preserve">бщее количество пострадавших в 2017 году 48 человек, из них: 20 погибли (из них 6 человек в составе 7-х групповых случаев), 28 получили тяжелые травмы. В 2016 году общее количество пострадавших составило 54 </w:t>
      </w:r>
      <w:r w:rsidRPr="00B50C05">
        <w:rPr>
          <w:sz w:val="28"/>
          <w:szCs w:val="28"/>
        </w:rPr>
        <w:lastRenderedPageBreak/>
        <w:t>человека, из которых 23 человека погибли (из них 5 человек в составе 9 групповых случаев) и 31 человек получили тяжелые травмы.</w:t>
      </w:r>
    </w:p>
    <w:p w:rsidR="00920B81" w:rsidRDefault="00920B81" w:rsidP="00920B81">
      <w:pPr>
        <w:tabs>
          <w:tab w:val="left" w:pos="360"/>
          <w:tab w:val="left" w:pos="10490"/>
        </w:tabs>
        <w:ind w:right="26" w:firstLine="709"/>
        <w:jc w:val="both"/>
        <w:rPr>
          <w:sz w:val="28"/>
          <w:szCs w:val="28"/>
        </w:rPr>
      </w:pPr>
    </w:p>
    <w:tbl>
      <w:tblPr>
        <w:tblStyle w:val="a4"/>
        <w:tblW w:w="0" w:type="auto"/>
        <w:jc w:val="center"/>
        <w:tblInd w:w="1580" w:type="dxa"/>
        <w:tblLook w:val="04A0" w:firstRow="1" w:lastRow="0" w:firstColumn="1" w:lastColumn="0" w:noHBand="0" w:noVBand="1"/>
      </w:tblPr>
      <w:tblGrid>
        <w:gridCol w:w="1951"/>
        <w:gridCol w:w="2835"/>
        <w:gridCol w:w="2268"/>
      </w:tblGrid>
      <w:tr w:rsidR="00920B81" w:rsidRPr="0070058A" w:rsidTr="00F62D6F">
        <w:trPr>
          <w:jc w:val="center"/>
        </w:trPr>
        <w:tc>
          <w:tcPr>
            <w:tcW w:w="1951" w:type="dxa"/>
            <w:vMerge w:val="restart"/>
            <w:vAlign w:val="center"/>
          </w:tcPr>
          <w:p w:rsidR="00920B81" w:rsidRPr="0070058A" w:rsidRDefault="00920B81" w:rsidP="00F62D6F">
            <w:pPr>
              <w:jc w:val="center"/>
              <w:rPr>
                <w:b/>
              </w:rPr>
            </w:pPr>
            <w:r w:rsidRPr="0070058A">
              <w:rPr>
                <w:b/>
              </w:rPr>
              <w:t>Период</w:t>
            </w:r>
          </w:p>
        </w:tc>
        <w:tc>
          <w:tcPr>
            <w:tcW w:w="5103" w:type="dxa"/>
            <w:gridSpan w:val="2"/>
          </w:tcPr>
          <w:p w:rsidR="00920B81" w:rsidRPr="0070058A" w:rsidRDefault="00920B81" w:rsidP="00F62D6F">
            <w:pPr>
              <w:ind w:right="141"/>
              <w:jc w:val="center"/>
            </w:pPr>
            <w:r w:rsidRPr="0070058A">
              <w:rPr>
                <w:b/>
              </w:rPr>
              <w:t>Количество пострадавших, чел.</w:t>
            </w:r>
          </w:p>
        </w:tc>
      </w:tr>
      <w:tr w:rsidR="00920B81" w:rsidRPr="0070058A" w:rsidTr="00F62D6F">
        <w:trPr>
          <w:jc w:val="center"/>
        </w:trPr>
        <w:tc>
          <w:tcPr>
            <w:tcW w:w="1951" w:type="dxa"/>
            <w:vMerge/>
          </w:tcPr>
          <w:p w:rsidR="00920B81" w:rsidRPr="0070058A" w:rsidRDefault="00920B81" w:rsidP="00F62D6F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920B81" w:rsidRPr="0070058A" w:rsidRDefault="00920B81" w:rsidP="00F62D6F">
            <w:pPr>
              <w:jc w:val="center"/>
              <w:rPr>
                <w:b/>
              </w:rPr>
            </w:pPr>
            <w:r w:rsidRPr="0070058A">
              <w:rPr>
                <w:b/>
              </w:rPr>
              <w:t xml:space="preserve">Всего </w:t>
            </w:r>
          </w:p>
        </w:tc>
        <w:tc>
          <w:tcPr>
            <w:tcW w:w="2268" w:type="dxa"/>
            <w:vAlign w:val="center"/>
          </w:tcPr>
          <w:p w:rsidR="00920B81" w:rsidRPr="0070058A" w:rsidRDefault="00920B81" w:rsidP="00F62D6F">
            <w:pPr>
              <w:jc w:val="center"/>
              <w:rPr>
                <w:b/>
              </w:rPr>
            </w:pPr>
            <w:r>
              <w:rPr>
                <w:b/>
              </w:rPr>
              <w:t>Погибло</w:t>
            </w:r>
          </w:p>
        </w:tc>
      </w:tr>
      <w:tr w:rsidR="00920B81" w:rsidRPr="0070058A" w:rsidTr="00F62D6F">
        <w:trPr>
          <w:jc w:val="center"/>
        </w:trPr>
        <w:tc>
          <w:tcPr>
            <w:tcW w:w="1951" w:type="dxa"/>
          </w:tcPr>
          <w:p w:rsidR="00920B81" w:rsidRPr="0070058A" w:rsidRDefault="00920B81" w:rsidP="00F62D6F">
            <w:pPr>
              <w:jc w:val="center"/>
              <w:rPr>
                <w:b/>
              </w:rPr>
            </w:pPr>
            <w:r w:rsidRPr="0070058A">
              <w:rPr>
                <w:b/>
              </w:rPr>
              <w:t>2016 г.</w:t>
            </w:r>
          </w:p>
        </w:tc>
        <w:tc>
          <w:tcPr>
            <w:tcW w:w="2835" w:type="dxa"/>
          </w:tcPr>
          <w:p w:rsidR="00920B81" w:rsidRPr="0070058A" w:rsidRDefault="00920B81" w:rsidP="00F62D6F">
            <w:pPr>
              <w:jc w:val="center"/>
            </w:pPr>
            <w:r w:rsidRPr="0070058A">
              <w:t>54</w:t>
            </w:r>
          </w:p>
        </w:tc>
        <w:tc>
          <w:tcPr>
            <w:tcW w:w="2268" w:type="dxa"/>
          </w:tcPr>
          <w:p w:rsidR="00920B81" w:rsidRPr="0070058A" w:rsidRDefault="00920B81" w:rsidP="00F62D6F">
            <w:pPr>
              <w:jc w:val="center"/>
            </w:pPr>
            <w:r w:rsidRPr="0070058A">
              <w:t>23</w:t>
            </w:r>
          </w:p>
        </w:tc>
      </w:tr>
      <w:tr w:rsidR="00920B81" w:rsidRPr="0070058A" w:rsidTr="00F62D6F">
        <w:trPr>
          <w:jc w:val="center"/>
        </w:trPr>
        <w:tc>
          <w:tcPr>
            <w:tcW w:w="1951" w:type="dxa"/>
          </w:tcPr>
          <w:p w:rsidR="00920B81" w:rsidRPr="0070058A" w:rsidRDefault="00920B81" w:rsidP="00F62D6F">
            <w:pPr>
              <w:tabs>
                <w:tab w:val="left" w:pos="1985"/>
              </w:tabs>
              <w:ind w:right="34"/>
              <w:jc w:val="center"/>
            </w:pPr>
            <w:r>
              <w:rPr>
                <w:b/>
              </w:rPr>
              <w:t xml:space="preserve"> </w:t>
            </w:r>
            <w:r w:rsidRPr="0070058A">
              <w:rPr>
                <w:b/>
              </w:rPr>
              <w:t>2017 г.</w:t>
            </w:r>
          </w:p>
        </w:tc>
        <w:tc>
          <w:tcPr>
            <w:tcW w:w="2835" w:type="dxa"/>
          </w:tcPr>
          <w:p w:rsidR="00920B81" w:rsidRPr="0070058A" w:rsidRDefault="00920B81" w:rsidP="00F62D6F">
            <w:pPr>
              <w:jc w:val="center"/>
            </w:pPr>
            <w:r w:rsidRPr="0070058A">
              <w:t>48</w:t>
            </w:r>
          </w:p>
        </w:tc>
        <w:tc>
          <w:tcPr>
            <w:tcW w:w="2268" w:type="dxa"/>
          </w:tcPr>
          <w:p w:rsidR="00920B81" w:rsidRPr="0070058A" w:rsidRDefault="00920B81" w:rsidP="00F62D6F">
            <w:pPr>
              <w:jc w:val="center"/>
            </w:pPr>
            <w:r w:rsidRPr="0070058A">
              <w:t>20</w:t>
            </w:r>
          </w:p>
        </w:tc>
      </w:tr>
    </w:tbl>
    <w:p w:rsidR="00920B81" w:rsidRPr="00B50C05" w:rsidRDefault="00920B81" w:rsidP="00920B81">
      <w:pPr>
        <w:ind w:right="26"/>
        <w:jc w:val="both"/>
        <w:rPr>
          <w:sz w:val="28"/>
          <w:szCs w:val="28"/>
        </w:rPr>
      </w:pPr>
    </w:p>
    <w:p w:rsidR="00920B81" w:rsidRDefault="00920B81" w:rsidP="00920B81">
      <w:pPr>
        <w:ind w:firstLine="709"/>
        <w:jc w:val="both"/>
        <w:rPr>
          <w:sz w:val="28"/>
          <w:szCs w:val="28"/>
        </w:rPr>
      </w:pPr>
      <w:proofErr w:type="gramStart"/>
      <w:r w:rsidRPr="005C1390">
        <w:rPr>
          <w:sz w:val="28"/>
          <w:szCs w:val="28"/>
        </w:rPr>
        <w:t xml:space="preserve">В структуре смертности населения </w:t>
      </w:r>
      <w:r>
        <w:rPr>
          <w:sz w:val="28"/>
          <w:szCs w:val="28"/>
        </w:rPr>
        <w:t xml:space="preserve">Забайкальского края </w:t>
      </w:r>
      <w:r w:rsidRPr="005C1390">
        <w:rPr>
          <w:sz w:val="28"/>
          <w:szCs w:val="28"/>
        </w:rPr>
        <w:t>40% составляют лица трудоспособного возраста</w:t>
      </w:r>
      <w:r>
        <w:rPr>
          <w:sz w:val="28"/>
          <w:szCs w:val="28"/>
        </w:rPr>
        <w:t>, из них 78 % случаев смертей от предотвратимых причин, 15 % от развития новообразований, приобретенных в процессе трудовой деятельности и связанных с ней</w:t>
      </w:r>
      <w:r w:rsidRPr="005C1390">
        <w:rPr>
          <w:sz w:val="28"/>
          <w:szCs w:val="28"/>
        </w:rPr>
        <w:t>.</w:t>
      </w:r>
      <w:proofErr w:type="gramEnd"/>
    </w:p>
    <w:p w:rsidR="00920B81" w:rsidRPr="005C1390" w:rsidRDefault="00920B81" w:rsidP="00920B81">
      <w:pPr>
        <w:ind w:firstLine="709"/>
        <w:jc w:val="both"/>
        <w:rPr>
          <w:sz w:val="28"/>
          <w:szCs w:val="28"/>
        </w:rPr>
      </w:pPr>
      <w:r w:rsidRPr="005C1390">
        <w:rPr>
          <w:sz w:val="28"/>
          <w:szCs w:val="28"/>
        </w:rPr>
        <w:t xml:space="preserve">Сохраняется высокий уровень общей заболеваемости </w:t>
      </w:r>
      <w:proofErr w:type="gramStart"/>
      <w:r w:rsidRPr="005C1390">
        <w:rPr>
          <w:sz w:val="28"/>
          <w:szCs w:val="28"/>
        </w:rPr>
        <w:t>работающих</w:t>
      </w:r>
      <w:proofErr w:type="gramEnd"/>
      <w:r w:rsidRPr="005C1390">
        <w:rPr>
          <w:sz w:val="28"/>
          <w:szCs w:val="28"/>
        </w:rPr>
        <w:t xml:space="preserve">, высокий удельный вес выхода на инвалидность трудоспособного населения. </w:t>
      </w:r>
    </w:p>
    <w:p w:rsidR="00920B81" w:rsidRDefault="00920B81" w:rsidP="00920B81">
      <w:pPr>
        <w:ind w:firstLine="708"/>
        <w:jc w:val="both"/>
        <w:rPr>
          <w:sz w:val="28"/>
          <w:szCs w:val="28"/>
        </w:rPr>
      </w:pPr>
      <w:r w:rsidRPr="005C1390">
        <w:rPr>
          <w:sz w:val="28"/>
          <w:szCs w:val="28"/>
        </w:rPr>
        <w:t xml:space="preserve">В Забайкальском крае </w:t>
      </w:r>
      <w:r w:rsidRPr="00D311A1">
        <w:rPr>
          <w:sz w:val="28"/>
          <w:szCs w:val="28"/>
        </w:rPr>
        <w:t>в 201</w:t>
      </w:r>
      <w:r>
        <w:rPr>
          <w:sz w:val="28"/>
          <w:szCs w:val="28"/>
        </w:rPr>
        <w:t>6 году</w:t>
      </w:r>
      <w:r w:rsidRPr="00D311A1">
        <w:rPr>
          <w:sz w:val="28"/>
          <w:szCs w:val="28"/>
        </w:rPr>
        <w:t xml:space="preserve"> первичный выход на инвалидность трудоспособного населения</w:t>
      </w:r>
      <w:r w:rsidRPr="005C1390">
        <w:rPr>
          <w:sz w:val="28"/>
          <w:szCs w:val="28"/>
        </w:rPr>
        <w:t xml:space="preserve"> сост</w:t>
      </w:r>
      <w:r>
        <w:rPr>
          <w:sz w:val="28"/>
          <w:szCs w:val="28"/>
        </w:rPr>
        <w:t>авил 40,7 на 10 тысяч населения,</w:t>
      </w:r>
      <w:r w:rsidRPr="005C1390">
        <w:rPr>
          <w:sz w:val="28"/>
          <w:szCs w:val="28"/>
        </w:rPr>
        <w:t xml:space="preserve"> в абсолютных цифрах 2598 человек, или 50,3% от общей численности.</w:t>
      </w:r>
      <w:r>
        <w:rPr>
          <w:sz w:val="28"/>
          <w:szCs w:val="28"/>
        </w:rPr>
        <w:t xml:space="preserve"> Всего в 2016 году было зарегистрировано 269 профессиональных заболеваний, за истекший период 2017 года уже выявлено 76 заболеваний у 59 человек, всего с января по ноябрь 2017 года 70 диагнозов были подтверждены врачами </w:t>
      </w:r>
      <w:proofErr w:type="spellStart"/>
      <w:r>
        <w:rPr>
          <w:sz w:val="28"/>
          <w:szCs w:val="28"/>
        </w:rPr>
        <w:t>профпатологами</w:t>
      </w:r>
      <w:proofErr w:type="spellEnd"/>
      <w:r>
        <w:rPr>
          <w:sz w:val="28"/>
          <w:szCs w:val="28"/>
        </w:rPr>
        <w:t xml:space="preserve"> по результатам повторных медосмотров.</w:t>
      </w:r>
    </w:p>
    <w:p w:rsidR="00920B81" w:rsidRDefault="00920B81" w:rsidP="00920B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получателей страховых выплат по временной утрате трудоспособности в результате </w:t>
      </w:r>
      <w:proofErr w:type="gramStart"/>
      <w:r>
        <w:rPr>
          <w:sz w:val="28"/>
          <w:szCs w:val="28"/>
        </w:rPr>
        <w:t>несчастных случаев, произошедших на производстве в 2016 году составила</w:t>
      </w:r>
      <w:proofErr w:type="gramEnd"/>
      <w:r>
        <w:rPr>
          <w:sz w:val="28"/>
          <w:szCs w:val="28"/>
        </w:rPr>
        <w:t xml:space="preserve"> 1186 человек, в связи с профессиональным заболеванием 1342 человека. Расходы на оплату социальной и профессиональной реабилитации пострадавших в 2016 году составили 61 346,4 тыс. руб., 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 составили 14 881,1 тыс. руб.</w:t>
      </w:r>
    </w:p>
    <w:p w:rsidR="00920B81" w:rsidRDefault="00920B81" w:rsidP="00920B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улучшение условий труда 1-го работника в среднем в реальном секторе экономики Забайкальского края в год тратится 9000 рублей. А на компенсации по восстановлению здоровья на 1-го работника в среднем тратится от 15000 до 25000 рублей.</w:t>
      </w:r>
    </w:p>
    <w:p w:rsidR="00920B81" w:rsidRDefault="00920B81" w:rsidP="00920B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Соответственно по уровню </w:t>
      </w:r>
      <w:proofErr w:type="gramStart"/>
      <w:r>
        <w:rPr>
          <w:sz w:val="28"/>
          <w:szCs w:val="28"/>
        </w:rPr>
        <w:t>социально-экономического</w:t>
      </w:r>
      <w:proofErr w:type="gramEnd"/>
      <w:r>
        <w:rPr>
          <w:sz w:val="28"/>
          <w:szCs w:val="28"/>
        </w:rPr>
        <w:t xml:space="preserve"> развития среди 85 регионов России Забайкальский край занимает 71 место.</w:t>
      </w:r>
    </w:p>
    <w:p w:rsidR="00920B81" w:rsidRDefault="00920B81" w:rsidP="00920B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Следствием вышеуказанного, Забайкальский край сохраняет рост естественного оттока населения в другие регионы - за 8 месяцев 2017 года миграционная убыль составила 3711 человек и по сравнению с 8 месяцами 2016 года увеличилась на 23 % (3025 чел.). </w:t>
      </w:r>
      <w:r w:rsidRPr="00831EE4">
        <w:rPr>
          <w:sz w:val="28"/>
          <w:szCs w:val="28"/>
        </w:rPr>
        <w:t xml:space="preserve">Таким образом, очевидно, что рынок труда Забайкальского края функционирует в условиях </w:t>
      </w:r>
      <w:r>
        <w:rPr>
          <w:sz w:val="28"/>
          <w:szCs w:val="28"/>
        </w:rPr>
        <w:t>развивающегося дефицита</w:t>
      </w:r>
      <w:r w:rsidRPr="00831EE4">
        <w:rPr>
          <w:sz w:val="28"/>
          <w:szCs w:val="28"/>
        </w:rPr>
        <w:t xml:space="preserve"> численности трудоспособного населения</w:t>
      </w:r>
      <w:r>
        <w:rPr>
          <w:sz w:val="28"/>
          <w:szCs w:val="28"/>
        </w:rPr>
        <w:t>.</w:t>
      </w:r>
    </w:p>
    <w:p w:rsidR="00920B81" w:rsidRDefault="00920B81" w:rsidP="00920B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44E1B">
        <w:rPr>
          <w:rFonts w:ascii="Times New Roman" w:hAnsi="Times New Roman" w:cs="Times New Roman"/>
          <w:sz w:val="28"/>
          <w:szCs w:val="28"/>
        </w:rPr>
        <w:t xml:space="preserve">сновными проблемами, на решение которых направлены мероприятия </w:t>
      </w:r>
      <w:r>
        <w:rPr>
          <w:rFonts w:ascii="Times New Roman" w:hAnsi="Times New Roman" w:cs="Times New Roman"/>
          <w:sz w:val="28"/>
          <w:szCs w:val="28"/>
        </w:rPr>
        <w:t>Типовой</w:t>
      </w:r>
      <w:r w:rsidRPr="00444E1B">
        <w:rPr>
          <w:rFonts w:ascii="Times New Roman" w:hAnsi="Times New Roman" w:cs="Times New Roman"/>
          <w:sz w:val="28"/>
          <w:szCs w:val="28"/>
        </w:rPr>
        <w:t xml:space="preserve"> программы, являются:</w:t>
      </w:r>
    </w:p>
    <w:p w:rsidR="00920B81" w:rsidRPr="00444E1B" w:rsidRDefault="00920B81" w:rsidP="00920B81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Внедрение</w:t>
      </w:r>
      <w:r w:rsidRPr="00444E1B">
        <w:rPr>
          <w:sz w:val="28"/>
          <w:szCs w:val="28"/>
        </w:rPr>
        <w:t xml:space="preserve"> </w:t>
      </w:r>
      <w:r w:rsidRPr="00444E1B">
        <w:rPr>
          <w:rFonts w:ascii="Times New Roman" w:hAnsi="Times New Roman" w:cs="Times New Roman"/>
          <w:sz w:val="28"/>
          <w:szCs w:val="28"/>
        </w:rPr>
        <w:t xml:space="preserve">новой системы охраны труда </w:t>
      </w:r>
      <w:r>
        <w:rPr>
          <w:rFonts w:ascii="Times New Roman" w:hAnsi="Times New Roman" w:cs="Times New Roman"/>
          <w:sz w:val="28"/>
          <w:szCs w:val="28"/>
        </w:rPr>
        <w:t>в каждой организации Забайкальского края;</w:t>
      </w:r>
    </w:p>
    <w:p w:rsidR="00920B81" w:rsidRPr="00920B81" w:rsidRDefault="00920B81" w:rsidP="00920B81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Улучшение условий труда работников в каждой организации Забайкальского края;</w:t>
      </w:r>
    </w:p>
    <w:p w:rsidR="00920B81" w:rsidRDefault="00920B81" w:rsidP="00920B81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Предупреждение производственного травматизма в каждой организации Забайкальского края;</w:t>
      </w:r>
    </w:p>
    <w:p w:rsidR="00920B81" w:rsidRPr="00444E1B" w:rsidRDefault="00920B81" w:rsidP="00920B81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Предупреждение профессиональной заболеваемости в каждой организации Забайкальского края.</w:t>
      </w:r>
    </w:p>
    <w:p w:rsidR="00920B81" w:rsidRPr="005C1390" w:rsidRDefault="00920B81" w:rsidP="00920B8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20B81" w:rsidRPr="005446F7" w:rsidRDefault="00920B81" w:rsidP="00920B8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5446F7">
        <w:rPr>
          <w:rFonts w:ascii="Times New Roman" w:hAnsi="Times New Roman" w:cs="Times New Roman"/>
          <w:b/>
          <w:sz w:val="28"/>
          <w:szCs w:val="28"/>
        </w:rPr>
        <w:t>Сроки и этапы реализации программы</w:t>
      </w:r>
    </w:p>
    <w:p w:rsidR="00920B81" w:rsidRPr="005446F7" w:rsidRDefault="00920B81" w:rsidP="00920B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B81" w:rsidRPr="005446F7" w:rsidRDefault="00920B81" w:rsidP="00920B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8D2">
        <w:rPr>
          <w:rFonts w:ascii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</w:rPr>
        <w:t>Типов</w:t>
      </w:r>
      <w:r w:rsidRPr="00A438D2">
        <w:rPr>
          <w:rFonts w:ascii="Times New Roman" w:hAnsi="Times New Roman" w:cs="Times New Roman"/>
          <w:sz w:val="28"/>
          <w:szCs w:val="28"/>
        </w:rPr>
        <w:t>ой программы охватывает период с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438D2">
        <w:rPr>
          <w:rFonts w:ascii="Times New Roman" w:hAnsi="Times New Roman" w:cs="Times New Roman"/>
          <w:sz w:val="28"/>
          <w:szCs w:val="28"/>
        </w:rPr>
        <w:t xml:space="preserve"> по 2020 годы.</w:t>
      </w:r>
      <w:r w:rsidRPr="00D4079B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Типовая</w:t>
      </w:r>
      <w:r w:rsidRPr="005446F7">
        <w:rPr>
          <w:rFonts w:ascii="Times New Roman" w:hAnsi="Times New Roman" w:cs="Times New Roman"/>
          <w:sz w:val="28"/>
          <w:szCs w:val="28"/>
        </w:rPr>
        <w:t xml:space="preserve"> программа реализуется в </w:t>
      </w:r>
      <w:r>
        <w:rPr>
          <w:rFonts w:ascii="Times New Roman" w:hAnsi="Times New Roman" w:cs="Times New Roman"/>
          <w:sz w:val="28"/>
          <w:szCs w:val="28"/>
        </w:rPr>
        <w:t>два</w:t>
      </w:r>
      <w:r w:rsidRPr="005446F7">
        <w:rPr>
          <w:rFonts w:ascii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>а - оценка производственных рисков; устранение производственных рисков, или их минимизация</w:t>
      </w:r>
      <w:r w:rsidRPr="005446F7">
        <w:rPr>
          <w:rFonts w:ascii="Times New Roman" w:hAnsi="Times New Roman" w:cs="Times New Roman"/>
          <w:sz w:val="28"/>
          <w:szCs w:val="28"/>
        </w:rPr>
        <w:t xml:space="preserve">. Последовательность реализации программы определяется достижением целевых показателей мероприятий по </w:t>
      </w:r>
      <w:r>
        <w:rPr>
          <w:rFonts w:ascii="Times New Roman" w:hAnsi="Times New Roman" w:cs="Times New Roman"/>
          <w:sz w:val="28"/>
          <w:szCs w:val="28"/>
        </w:rPr>
        <w:t>снижению производственных рисков</w:t>
      </w:r>
      <w:r w:rsidRPr="005446F7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(компании) </w:t>
      </w:r>
      <w:r w:rsidRPr="005446F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внутренним графиком (планом)</w:t>
      </w:r>
      <w:r w:rsidRPr="005446F7">
        <w:rPr>
          <w:rFonts w:ascii="Times New Roman" w:hAnsi="Times New Roman" w:cs="Times New Roman"/>
          <w:sz w:val="28"/>
          <w:szCs w:val="28"/>
        </w:rPr>
        <w:t>.</w:t>
      </w:r>
    </w:p>
    <w:p w:rsidR="00920B81" w:rsidRDefault="00920B81" w:rsidP="00920B81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035E45" w:rsidRDefault="00920B81" w:rsidP="00035E45">
      <w:pPr>
        <w:pStyle w:val="ConsPlusNormal"/>
        <w:numPr>
          <w:ilvl w:val="0"/>
          <w:numId w:val="7"/>
        </w:numPr>
        <w:tabs>
          <w:tab w:val="left" w:pos="1985"/>
          <w:tab w:val="left" w:pos="2268"/>
        </w:tabs>
        <w:ind w:left="1843" w:firstLine="0"/>
        <w:rPr>
          <w:rFonts w:ascii="Times New Roman" w:hAnsi="Times New Roman" w:cs="Times New Roman"/>
          <w:b/>
          <w:sz w:val="28"/>
          <w:szCs w:val="28"/>
        </w:rPr>
      </w:pPr>
      <w:r w:rsidRPr="001D7FDD">
        <w:rPr>
          <w:rFonts w:ascii="Times New Roman" w:hAnsi="Times New Roman" w:cs="Times New Roman"/>
          <w:b/>
          <w:sz w:val="28"/>
          <w:szCs w:val="28"/>
        </w:rPr>
        <w:t xml:space="preserve">Описание рисков </w:t>
      </w:r>
      <w:r>
        <w:rPr>
          <w:rFonts w:ascii="Times New Roman" w:hAnsi="Times New Roman" w:cs="Times New Roman"/>
          <w:b/>
          <w:sz w:val="28"/>
          <w:szCs w:val="28"/>
        </w:rPr>
        <w:t xml:space="preserve">выполнения </w:t>
      </w:r>
      <w:r w:rsidRPr="001D7FDD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</w:p>
    <w:p w:rsidR="00920B81" w:rsidRPr="001D7FDD" w:rsidRDefault="00920B81" w:rsidP="00035E4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FDD">
        <w:rPr>
          <w:rFonts w:ascii="Times New Roman" w:hAnsi="Times New Roman" w:cs="Times New Roman"/>
          <w:b/>
          <w:sz w:val="28"/>
          <w:szCs w:val="28"/>
        </w:rPr>
        <w:t>и способов их минимизации</w:t>
      </w:r>
    </w:p>
    <w:p w:rsidR="00920B81" w:rsidRPr="001D7FDD" w:rsidRDefault="00920B81" w:rsidP="00920B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B81" w:rsidRPr="001D7FDD" w:rsidRDefault="00035E45" w:rsidP="00920B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284" w:history="1">
        <w:r w:rsidR="00920B81" w:rsidRPr="001D7FDD">
          <w:rPr>
            <w:rFonts w:ascii="Times New Roman" w:hAnsi="Times New Roman" w:cs="Times New Roman"/>
            <w:sz w:val="28"/>
            <w:szCs w:val="28"/>
          </w:rPr>
          <w:t>Риски</w:t>
        </w:r>
      </w:hyperlink>
      <w:r w:rsidR="00920B81" w:rsidRPr="001D7FDD">
        <w:rPr>
          <w:rFonts w:ascii="Times New Roman" w:hAnsi="Times New Roman" w:cs="Times New Roman"/>
          <w:sz w:val="28"/>
          <w:szCs w:val="28"/>
        </w:rPr>
        <w:t xml:space="preserve"> реализации </w:t>
      </w:r>
      <w:r>
        <w:rPr>
          <w:rFonts w:ascii="Times New Roman" w:hAnsi="Times New Roman" w:cs="Times New Roman"/>
          <w:sz w:val="28"/>
          <w:szCs w:val="28"/>
        </w:rPr>
        <w:t xml:space="preserve">утвержденной программы на основе </w:t>
      </w:r>
      <w:r w:rsidR="00920B81">
        <w:rPr>
          <w:rFonts w:ascii="Times New Roman" w:hAnsi="Times New Roman" w:cs="Times New Roman"/>
          <w:sz w:val="28"/>
          <w:szCs w:val="28"/>
        </w:rPr>
        <w:t>Типовой</w:t>
      </w:r>
      <w:r w:rsidR="00920B81" w:rsidRPr="001D7FDD">
        <w:rPr>
          <w:rFonts w:ascii="Times New Roman" w:hAnsi="Times New Roman" w:cs="Times New Roman"/>
          <w:sz w:val="28"/>
          <w:szCs w:val="28"/>
        </w:rPr>
        <w:t xml:space="preserve"> программы и способы их минимизации представлены в таблице.</w:t>
      </w:r>
    </w:p>
    <w:p w:rsidR="00920B81" w:rsidRPr="00004FEE" w:rsidRDefault="00920B81" w:rsidP="00920B81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004FEE">
        <w:rPr>
          <w:rFonts w:ascii="Times New Roman" w:hAnsi="Times New Roman" w:cs="Times New Roman"/>
          <w:sz w:val="24"/>
          <w:szCs w:val="24"/>
        </w:rPr>
        <w:t>Таблица. Риски реализации Типовой программы</w:t>
      </w:r>
    </w:p>
    <w:tbl>
      <w:tblPr>
        <w:tblpPr w:leftFromText="180" w:rightFromText="180" w:vertAnchor="text" w:horzAnchor="margin" w:tblpY="274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3175"/>
        <w:gridCol w:w="3231"/>
      </w:tblGrid>
      <w:tr w:rsidR="00920B81" w:rsidRPr="005446F7" w:rsidTr="00F62D6F">
        <w:tc>
          <w:tcPr>
            <w:tcW w:w="3118" w:type="dxa"/>
          </w:tcPr>
          <w:p w:rsidR="00920B81" w:rsidRPr="005446F7" w:rsidRDefault="00920B81" w:rsidP="00F62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Риск</w:t>
            </w:r>
          </w:p>
        </w:tc>
        <w:tc>
          <w:tcPr>
            <w:tcW w:w="3175" w:type="dxa"/>
          </w:tcPr>
          <w:p w:rsidR="00920B81" w:rsidRPr="005446F7" w:rsidRDefault="00920B81" w:rsidP="00F62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Последствия наступления</w:t>
            </w:r>
          </w:p>
        </w:tc>
        <w:tc>
          <w:tcPr>
            <w:tcW w:w="3231" w:type="dxa"/>
          </w:tcPr>
          <w:p w:rsidR="00920B81" w:rsidRPr="005446F7" w:rsidRDefault="00920B81" w:rsidP="00F62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Способы минимизации</w:t>
            </w:r>
          </w:p>
        </w:tc>
      </w:tr>
      <w:tr w:rsidR="00920B81" w:rsidRPr="005446F7" w:rsidTr="00F62D6F">
        <w:tc>
          <w:tcPr>
            <w:tcW w:w="9524" w:type="dxa"/>
            <w:gridSpan w:val="3"/>
          </w:tcPr>
          <w:p w:rsidR="00920B81" w:rsidRPr="005446F7" w:rsidRDefault="00920B81" w:rsidP="00F62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1. Внешние риски</w:t>
            </w:r>
          </w:p>
        </w:tc>
      </w:tr>
      <w:tr w:rsidR="00920B81" w:rsidRPr="005446F7" w:rsidTr="00F62D6F">
        <w:tc>
          <w:tcPr>
            <w:tcW w:w="3118" w:type="dxa"/>
          </w:tcPr>
          <w:p w:rsidR="00920B81" w:rsidRPr="005446F7" w:rsidRDefault="00920B81" w:rsidP="00F62D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 xml:space="preserve">1.1. Изменения </w:t>
            </w:r>
            <w:proofErr w:type="spellStart"/>
            <w:proofErr w:type="gramStart"/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федераль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5446F7">
              <w:rPr>
                <w:rFonts w:ascii="Times New Roman" w:hAnsi="Times New Roman" w:cs="Times New Roman"/>
                <w:sz w:val="24"/>
                <w:szCs w:val="24"/>
              </w:rPr>
              <w:t xml:space="preserve"> и регионального законодательства, </w:t>
            </w:r>
            <w:proofErr w:type="spellStart"/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реализа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  <w:proofErr w:type="spellEnd"/>
            <w:r w:rsidRPr="005446F7">
              <w:rPr>
                <w:rFonts w:ascii="Times New Roman" w:hAnsi="Times New Roman" w:cs="Times New Roman"/>
                <w:sz w:val="24"/>
                <w:szCs w:val="24"/>
              </w:rPr>
              <w:t xml:space="preserve"> на федеральном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региональном </w:t>
            </w: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 xml:space="preserve">уровне </w:t>
            </w:r>
            <w:proofErr w:type="spellStart"/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меро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приятий, влияющих на содержание, сроки и результаты реализации мероприятий программы</w:t>
            </w:r>
          </w:p>
        </w:tc>
        <w:tc>
          <w:tcPr>
            <w:tcW w:w="3175" w:type="dxa"/>
          </w:tcPr>
          <w:p w:rsidR="00920B81" w:rsidRPr="005446F7" w:rsidRDefault="00920B81" w:rsidP="00035E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Невыполнение заявленных показателей реализации программы</w:t>
            </w:r>
          </w:p>
        </w:tc>
        <w:tc>
          <w:tcPr>
            <w:tcW w:w="3231" w:type="dxa"/>
          </w:tcPr>
          <w:p w:rsidR="00920B81" w:rsidRPr="005446F7" w:rsidRDefault="00920B81" w:rsidP="00F62D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изменений федерального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региональ-ного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законодательства, </w:t>
            </w:r>
            <w:proofErr w:type="spellStart"/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реа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лизуемых</w:t>
            </w:r>
            <w:proofErr w:type="spellEnd"/>
            <w:r w:rsidRPr="005446F7">
              <w:rPr>
                <w:rFonts w:ascii="Times New Roman" w:hAnsi="Times New Roman" w:cs="Times New Roman"/>
                <w:sz w:val="24"/>
                <w:szCs w:val="24"/>
              </w:rPr>
              <w:t xml:space="preserve"> на федеральном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местном </w:t>
            </w: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уровне мер;</w:t>
            </w:r>
          </w:p>
          <w:p w:rsidR="00920B81" w:rsidRPr="005446F7" w:rsidRDefault="00920B81" w:rsidP="00035E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оперативная корректировка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изменяемыми нормами законодательства на федеральном и региональном уровнях</w:t>
            </w:r>
            <w:proofErr w:type="gramEnd"/>
          </w:p>
        </w:tc>
      </w:tr>
      <w:tr w:rsidR="00920B81" w:rsidRPr="005446F7" w:rsidTr="00F62D6F">
        <w:tc>
          <w:tcPr>
            <w:tcW w:w="9524" w:type="dxa"/>
            <w:gridSpan w:val="3"/>
          </w:tcPr>
          <w:p w:rsidR="00920B81" w:rsidRPr="005446F7" w:rsidRDefault="00920B81" w:rsidP="00F62D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2. Внутренние риски</w:t>
            </w:r>
          </w:p>
        </w:tc>
      </w:tr>
      <w:tr w:rsidR="00920B81" w:rsidRPr="005446F7" w:rsidTr="00F62D6F">
        <w:tc>
          <w:tcPr>
            <w:tcW w:w="3118" w:type="dxa"/>
          </w:tcPr>
          <w:p w:rsidR="00920B81" w:rsidRPr="005446F7" w:rsidRDefault="00920B81" w:rsidP="00035E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. Уменьшение объемов финансирования программы</w:t>
            </w:r>
          </w:p>
        </w:tc>
        <w:tc>
          <w:tcPr>
            <w:tcW w:w="3175" w:type="dxa"/>
          </w:tcPr>
          <w:p w:rsidR="00920B81" w:rsidRPr="005446F7" w:rsidRDefault="00920B81" w:rsidP="00F62D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Недостаточность сре</w:t>
            </w:r>
            <w:proofErr w:type="gramStart"/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я реализации мероприятий программы;</w:t>
            </w:r>
          </w:p>
          <w:p w:rsidR="00920B81" w:rsidRPr="005446F7" w:rsidRDefault="00920B81" w:rsidP="00035E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невыполнение заявленных показателей реализации программы</w:t>
            </w:r>
          </w:p>
        </w:tc>
        <w:tc>
          <w:tcPr>
            <w:tcW w:w="3231" w:type="dxa"/>
          </w:tcPr>
          <w:p w:rsidR="00920B81" w:rsidRPr="005446F7" w:rsidRDefault="00920B81" w:rsidP="00F62D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приоритетов для </w:t>
            </w:r>
            <w:proofErr w:type="gramStart"/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первоочередного</w:t>
            </w:r>
            <w:proofErr w:type="gramEnd"/>
            <w:r w:rsidRPr="00544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финан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сирования</w:t>
            </w:r>
            <w:proofErr w:type="spellEnd"/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20B81" w:rsidRPr="005446F7" w:rsidRDefault="00920B81" w:rsidP="00F62D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средств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банков-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системы кредитования</w:t>
            </w: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по улучшению условий труда</w:t>
            </w:r>
          </w:p>
        </w:tc>
      </w:tr>
      <w:tr w:rsidR="00920B81" w:rsidRPr="005446F7" w:rsidTr="00F62D6F">
        <w:tc>
          <w:tcPr>
            <w:tcW w:w="3118" w:type="dxa"/>
          </w:tcPr>
          <w:p w:rsidR="00920B81" w:rsidRPr="005446F7" w:rsidRDefault="00920B81" w:rsidP="00035E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 xml:space="preserve">. Низкая мотивация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 xml:space="preserve"> к достижению целевых значений </w:t>
            </w:r>
            <w:proofErr w:type="gramStart"/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показа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телей</w:t>
            </w:r>
            <w:proofErr w:type="spellEnd"/>
            <w:proofErr w:type="gramEnd"/>
            <w:r w:rsidRPr="00544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3175" w:type="dxa"/>
          </w:tcPr>
          <w:p w:rsidR="00920B81" w:rsidRPr="005446F7" w:rsidRDefault="00920B81" w:rsidP="00035E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Невыполнение заявленных показателей реализации программы</w:t>
            </w:r>
          </w:p>
        </w:tc>
        <w:tc>
          <w:tcPr>
            <w:tcW w:w="3231" w:type="dxa"/>
          </w:tcPr>
          <w:p w:rsidR="00920B81" w:rsidRPr="005446F7" w:rsidRDefault="00920B81" w:rsidP="00F62D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оздание инструментов мотивации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к безопасному поведению на рабочих местах</w:t>
            </w:r>
          </w:p>
        </w:tc>
      </w:tr>
      <w:tr w:rsidR="00920B81" w:rsidRPr="005446F7" w:rsidTr="00F62D6F">
        <w:tc>
          <w:tcPr>
            <w:tcW w:w="3118" w:type="dxa"/>
          </w:tcPr>
          <w:p w:rsidR="00920B81" w:rsidRPr="005446F7" w:rsidRDefault="00920B81" w:rsidP="00F62D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Недостаточная</w:t>
            </w:r>
            <w:proofErr w:type="gramEnd"/>
            <w:r w:rsidRPr="00544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подгото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вка</w:t>
            </w:r>
            <w:proofErr w:type="spellEnd"/>
            <w:r w:rsidRPr="005446F7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специалистов и (или) ответственного исполнителя</w:t>
            </w:r>
          </w:p>
        </w:tc>
        <w:tc>
          <w:tcPr>
            <w:tcW w:w="3175" w:type="dxa"/>
          </w:tcPr>
          <w:p w:rsidR="00920B81" w:rsidRPr="005446F7" w:rsidRDefault="00920B81" w:rsidP="00035E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Невыполнение заявленных показателей реализации программы. Затягивание сроков реализации мероприятий</w:t>
            </w:r>
          </w:p>
        </w:tc>
        <w:tc>
          <w:tcPr>
            <w:tcW w:w="3231" w:type="dxa"/>
          </w:tcPr>
          <w:p w:rsidR="00920B81" w:rsidRPr="005446F7" w:rsidRDefault="00920B81" w:rsidP="00F62D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Своевременное 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руководителей и специалистов по охране труда.</w:t>
            </w: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20B81" w:rsidRPr="005446F7" w:rsidTr="00F62D6F">
        <w:tc>
          <w:tcPr>
            <w:tcW w:w="3118" w:type="dxa"/>
          </w:tcPr>
          <w:p w:rsidR="00920B81" w:rsidRPr="005446F7" w:rsidRDefault="00920B81" w:rsidP="00F62D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. Низкая мотивация специалистов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ответствен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proofErr w:type="gramEnd"/>
            <w:r w:rsidRPr="00544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организацию охраны труда </w:t>
            </w: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 xml:space="preserve">к повышению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условий труда и культуры безопасного поведения работающих</w:t>
            </w:r>
          </w:p>
        </w:tc>
        <w:tc>
          <w:tcPr>
            <w:tcW w:w="3175" w:type="dxa"/>
          </w:tcPr>
          <w:p w:rsidR="00920B81" w:rsidRPr="005446F7" w:rsidRDefault="00920B81" w:rsidP="00F62D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Невыполнение заявленных показателей реализации программы;</w:t>
            </w:r>
          </w:p>
          <w:p w:rsidR="00920B81" w:rsidRPr="005446F7" w:rsidRDefault="00920B81" w:rsidP="00F62D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 xml:space="preserve">затягивание сроков </w:t>
            </w:r>
            <w:proofErr w:type="spellStart"/>
            <w:proofErr w:type="gramStart"/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реализа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5446F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3231" w:type="dxa"/>
          </w:tcPr>
          <w:p w:rsidR="00920B81" w:rsidRPr="005446F7" w:rsidRDefault="00920B81" w:rsidP="00F62D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системы мер по стимулированию  </w:t>
            </w:r>
            <w:proofErr w:type="spellStart"/>
            <w:proofErr w:type="gramStart"/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специали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>стов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организацию охраны труда</w:t>
            </w: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446F7">
              <w:rPr>
                <w:rFonts w:ascii="Times New Roman" w:hAnsi="Times New Roman" w:cs="Times New Roman"/>
                <w:sz w:val="24"/>
                <w:szCs w:val="24"/>
              </w:rPr>
              <w:t xml:space="preserve"> мотивации персонала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повышению культуры поведения на рабочих местах</w:t>
            </w:r>
          </w:p>
        </w:tc>
      </w:tr>
    </w:tbl>
    <w:p w:rsidR="00920B81" w:rsidRPr="001D7FDD" w:rsidRDefault="00920B81" w:rsidP="00920B81">
      <w:pPr>
        <w:tabs>
          <w:tab w:val="left" w:pos="360"/>
          <w:tab w:val="left" w:pos="10490"/>
        </w:tabs>
        <w:ind w:firstLine="709"/>
        <w:jc w:val="both"/>
        <w:rPr>
          <w:sz w:val="28"/>
          <w:szCs w:val="28"/>
        </w:rPr>
      </w:pPr>
    </w:p>
    <w:p w:rsidR="00920B81" w:rsidRPr="00EA09EC" w:rsidRDefault="00920B81" w:rsidP="00035E45">
      <w:pPr>
        <w:pStyle w:val="a3"/>
        <w:numPr>
          <w:ilvl w:val="0"/>
          <w:numId w:val="7"/>
        </w:numPr>
        <w:rPr>
          <w:b/>
          <w:sz w:val="28"/>
          <w:szCs w:val="28"/>
        </w:rPr>
      </w:pPr>
      <w:r w:rsidRPr="00EA09EC">
        <w:rPr>
          <w:b/>
          <w:sz w:val="28"/>
          <w:szCs w:val="28"/>
        </w:rPr>
        <w:t xml:space="preserve">Основные мероприятия программы </w:t>
      </w:r>
    </w:p>
    <w:p w:rsidR="00920B81" w:rsidRPr="00EA09EC" w:rsidRDefault="00920B81" w:rsidP="00035E45">
      <w:pPr>
        <w:pStyle w:val="a3"/>
        <w:ind w:left="0"/>
        <w:jc w:val="center"/>
        <w:rPr>
          <w:b/>
          <w:sz w:val="28"/>
          <w:szCs w:val="28"/>
        </w:rPr>
      </w:pPr>
      <w:r w:rsidRPr="00EA09EC">
        <w:rPr>
          <w:b/>
          <w:sz w:val="28"/>
          <w:szCs w:val="28"/>
        </w:rPr>
        <w:t>и последовательность их выполнения</w:t>
      </w:r>
    </w:p>
    <w:p w:rsidR="00920B81" w:rsidRDefault="00920B81" w:rsidP="00920B81">
      <w:pPr>
        <w:ind w:firstLine="709"/>
        <w:jc w:val="center"/>
        <w:rPr>
          <w:b/>
          <w:sz w:val="28"/>
          <w:szCs w:val="28"/>
        </w:rPr>
      </w:pPr>
    </w:p>
    <w:p w:rsidR="00920B81" w:rsidRPr="00E248E2" w:rsidRDefault="00920B81" w:rsidP="00035E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I </w:t>
      </w:r>
      <w:r>
        <w:rPr>
          <w:b/>
          <w:sz w:val="28"/>
          <w:szCs w:val="28"/>
        </w:rPr>
        <w:t>этап</w:t>
      </w:r>
    </w:p>
    <w:p w:rsidR="00920B81" w:rsidRPr="009337D7" w:rsidRDefault="00920B81" w:rsidP="00920B81">
      <w:pPr>
        <w:pStyle w:val="a3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фактического состояния условий труда работающих и организации охраны труда в организации (компании):</w:t>
      </w:r>
    </w:p>
    <w:p w:rsidR="00920B81" w:rsidRDefault="00920B81" w:rsidP="00920B81">
      <w:pPr>
        <w:pStyle w:val="a3"/>
        <w:numPr>
          <w:ilvl w:val="1"/>
          <w:numId w:val="5"/>
        </w:numPr>
        <w:tabs>
          <w:tab w:val="left" w:pos="1134"/>
        </w:tabs>
        <w:ind w:left="426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Проведение специальной оценки условий труда с целью выявления вредных и/или опасных производственных факторов производственной среды;</w:t>
      </w:r>
    </w:p>
    <w:p w:rsidR="00920B81" w:rsidRDefault="00920B81" w:rsidP="00920B81">
      <w:pPr>
        <w:pStyle w:val="a3"/>
        <w:numPr>
          <w:ilvl w:val="1"/>
          <w:numId w:val="5"/>
        </w:numPr>
        <w:tabs>
          <w:tab w:val="left" w:pos="1134"/>
        </w:tabs>
        <w:ind w:left="426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Проведение анализа (за три последних года) несчастных случаев на производстве, полученных мелких травм работниками, больничных по временной нетрудоспособности работников, повторяющихся причин общих заболеваний работников, - с целью определения частоты производственных травм (в том числе мелких) и выявления возможных рисков;</w:t>
      </w:r>
    </w:p>
    <w:p w:rsidR="00920B81" w:rsidRDefault="00920B81" w:rsidP="00920B81">
      <w:pPr>
        <w:pStyle w:val="a3"/>
        <w:numPr>
          <w:ilvl w:val="1"/>
          <w:numId w:val="5"/>
        </w:numPr>
        <w:tabs>
          <w:tab w:val="left" w:pos="1134"/>
        </w:tabs>
        <w:ind w:left="426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Проведение анализа и оценка безопасности работающего оборудования, машин, механизмов, инструментов и приспособлений, в том числе на их соответствие нормативной документации, сроков эксплуатации, заявленных производителем, соблюдение сроков технического обслуживания и получения допусков соответствующими органами для дальнейшей эксплуатации;</w:t>
      </w:r>
    </w:p>
    <w:p w:rsidR="00920B81" w:rsidRDefault="00920B81" w:rsidP="00920B81">
      <w:pPr>
        <w:pStyle w:val="a3"/>
        <w:numPr>
          <w:ilvl w:val="1"/>
          <w:numId w:val="5"/>
        </w:numPr>
        <w:tabs>
          <w:tab w:val="left" w:pos="1134"/>
        </w:tabs>
        <w:ind w:left="426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Проведение осмотра и оценка состояния зданий, помещений, сооружений и прилегающей территории на соответствие строительным нормам, санитарно-гигиеническим нормам, нормам пожарной безопасности;</w:t>
      </w:r>
    </w:p>
    <w:p w:rsidR="00920B81" w:rsidRDefault="00920B81" w:rsidP="00920B81">
      <w:pPr>
        <w:pStyle w:val="a3"/>
        <w:numPr>
          <w:ilvl w:val="1"/>
          <w:numId w:val="5"/>
        </w:numPr>
        <w:tabs>
          <w:tab w:val="left" w:pos="1134"/>
        </w:tabs>
        <w:ind w:left="426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Проведение проверки соблюдения сроков и порядка </w:t>
      </w:r>
      <w:proofErr w:type="gramStart"/>
      <w:r>
        <w:rPr>
          <w:sz w:val="28"/>
          <w:szCs w:val="28"/>
        </w:rPr>
        <w:t>обучения по охране</w:t>
      </w:r>
      <w:proofErr w:type="gramEnd"/>
      <w:r>
        <w:rPr>
          <w:sz w:val="28"/>
          <w:szCs w:val="28"/>
        </w:rPr>
        <w:t xml:space="preserve"> труда всего персонала организации (компании);</w:t>
      </w:r>
    </w:p>
    <w:p w:rsidR="00920B81" w:rsidRDefault="00920B81" w:rsidP="00920B81">
      <w:pPr>
        <w:pStyle w:val="a3"/>
        <w:numPr>
          <w:ilvl w:val="1"/>
          <w:numId w:val="5"/>
        </w:numPr>
        <w:tabs>
          <w:tab w:val="left" w:pos="1134"/>
        </w:tabs>
        <w:ind w:left="426" w:firstLine="28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Проведение анализа потребности и оценка обеспеченности работников средствами индивидуальной и коллективной защиты;</w:t>
      </w:r>
    </w:p>
    <w:p w:rsidR="00920B81" w:rsidRDefault="00920B81" w:rsidP="00920B81">
      <w:pPr>
        <w:pStyle w:val="a3"/>
        <w:numPr>
          <w:ilvl w:val="1"/>
          <w:numId w:val="5"/>
        </w:numPr>
        <w:tabs>
          <w:tab w:val="left" w:pos="1134"/>
        </w:tabs>
        <w:ind w:left="426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Проведение ревизии локальной документации по охране труда на соответствие действующему законодательству.</w:t>
      </w:r>
    </w:p>
    <w:p w:rsidR="00920B81" w:rsidRDefault="00920B81" w:rsidP="00920B81">
      <w:pPr>
        <w:pStyle w:val="a3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финансовых затрат для выполнения мероприятий по результатам оценки фактического состояния условий труда работающих и организации охраны труда в организации (компании).</w:t>
      </w:r>
    </w:p>
    <w:p w:rsidR="00920B81" w:rsidRDefault="00920B81" w:rsidP="00920B81">
      <w:pPr>
        <w:pStyle w:val="a3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мероприятий по результатам расчета финансовых затрат, финансирование которых выстроено в последовательности расставленных приоритетов и срочности их выполнения для достижения целевых показателей в сроки, установленные Типовой программой.</w:t>
      </w:r>
    </w:p>
    <w:p w:rsidR="00920B81" w:rsidRDefault="00920B81" w:rsidP="00920B81">
      <w:pPr>
        <w:pStyle w:val="a3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мероприятий в последовательности расставленных приоритетов и срочности их выполнения для достижения целевых показателей в сроки, установленные Типовой программой.</w:t>
      </w:r>
    </w:p>
    <w:p w:rsidR="00920B81" w:rsidRDefault="00920B81" w:rsidP="00920B81">
      <w:pPr>
        <w:pStyle w:val="a3"/>
        <w:ind w:left="0"/>
        <w:jc w:val="center"/>
        <w:rPr>
          <w:b/>
          <w:sz w:val="28"/>
          <w:szCs w:val="28"/>
        </w:rPr>
      </w:pPr>
    </w:p>
    <w:p w:rsidR="00920B81" w:rsidRPr="00E248E2" w:rsidRDefault="00920B81" w:rsidP="00920B81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Pr="00E248E2">
        <w:rPr>
          <w:b/>
          <w:sz w:val="28"/>
          <w:szCs w:val="28"/>
          <w:lang w:val="en-US"/>
        </w:rPr>
        <w:t>I</w:t>
      </w:r>
      <w:bookmarkStart w:id="0" w:name="_GoBack"/>
      <w:bookmarkEnd w:id="0"/>
      <w:r w:rsidRPr="00E248E2">
        <w:rPr>
          <w:b/>
          <w:sz w:val="28"/>
          <w:szCs w:val="28"/>
          <w:lang w:val="en-US"/>
        </w:rPr>
        <w:t xml:space="preserve"> </w:t>
      </w:r>
      <w:r w:rsidRPr="00E248E2">
        <w:rPr>
          <w:b/>
          <w:sz w:val="28"/>
          <w:szCs w:val="28"/>
        </w:rPr>
        <w:t>этап</w:t>
      </w:r>
    </w:p>
    <w:p w:rsidR="00920B81" w:rsidRDefault="00920B81" w:rsidP="00920B81">
      <w:pPr>
        <w:pStyle w:val="a3"/>
        <w:numPr>
          <w:ilvl w:val="0"/>
          <w:numId w:val="6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Устранение или минимизация </w:t>
      </w:r>
      <w:proofErr w:type="gramStart"/>
      <w:r>
        <w:rPr>
          <w:sz w:val="28"/>
          <w:szCs w:val="28"/>
        </w:rPr>
        <w:t>производственных</w:t>
      </w:r>
      <w:proofErr w:type="gramEnd"/>
      <w:r>
        <w:rPr>
          <w:sz w:val="28"/>
          <w:szCs w:val="28"/>
        </w:rPr>
        <w:t xml:space="preserve"> рисков в организации (компании):</w:t>
      </w:r>
    </w:p>
    <w:p w:rsidR="00920B81" w:rsidRDefault="00920B81" w:rsidP="00920B81">
      <w:pPr>
        <w:pStyle w:val="a3"/>
        <w:numPr>
          <w:ilvl w:val="1"/>
          <w:numId w:val="6"/>
        </w:numPr>
        <w:tabs>
          <w:tab w:val="left" w:pos="0"/>
          <w:tab w:val="left" w:pos="1134"/>
        </w:tabs>
        <w:ind w:left="426" w:firstLine="283"/>
        <w:jc w:val="both"/>
        <w:rPr>
          <w:sz w:val="28"/>
          <w:szCs w:val="28"/>
        </w:rPr>
      </w:pPr>
      <w:r w:rsidRPr="00A22971">
        <w:rPr>
          <w:sz w:val="28"/>
          <w:szCs w:val="28"/>
        </w:rPr>
        <w:t xml:space="preserve"> По результатам выполненных мероприятий, предусмотренных </w:t>
      </w:r>
      <w:r w:rsidRPr="00A22971">
        <w:rPr>
          <w:sz w:val="28"/>
          <w:szCs w:val="28"/>
          <w:lang w:val="en-US"/>
        </w:rPr>
        <w:t>I</w:t>
      </w:r>
      <w:r w:rsidRPr="00A22971">
        <w:rPr>
          <w:sz w:val="28"/>
          <w:szCs w:val="28"/>
        </w:rPr>
        <w:t xml:space="preserve"> этапом настоящего раздела программы</w:t>
      </w:r>
      <w:r>
        <w:rPr>
          <w:sz w:val="28"/>
          <w:szCs w:val="28"/>
        </w:rPr>
        <w:t>,</w:t>
      </w:r>
      <w:r w:rsidRPr="00A22971">
        <w:rPr>
          <w:sz w:val="28"/>
          <w:szCs w:val="28"/>
        </w:rPr>
        <w:t xml:space="preserve"> установленных причин </w:t>
      </w:r>
      <w:r>
        <w:rPr>
          <w:sz w:val="28"/>
          <w:szCs w:val="28"/>
        </w:rPr>
        <w:t xml:space="preserve">и частоты происшествий </w:t>
      </w:r>
      <w:r w:rsidRPr="00A22971">
        <w:rPr>
          <w:sz w:val="28"/>
          <w:szCs w:val="28"/>
        </w:rPr>
        <w:t>несчастных с</w:t>
      </w:r>
      <w:r>
        <w:rPr>
          <w:sz w:val="28"/>
          <w:szCs w:val="28"/>
        </w:rPr>
        <w:t>лучаев на производстве, получения</w:t>
      </w:r>
      <w:r w:rsidRPr="00A22971">
        <w:rPr>
          <w:sz w:val="28"/>
          <w:szCs w:val="28"/>
        </w:rPr>
        <w:t xml:space="preserve"> мелких </w:t>
      </w:r>
      <w:r>
        <w:rPr>
          <w:sz w:val="28"/>
          <w:szCs w:val="28"/>
        </w:rPr>
        <w:t>травм работниками и</w:t>
      </w:r>
      <w:r w:rsidRPr="00A22971">
        <w:rPr>
          <w:sz w:val="28"/>
          <w:szCs w:val="28"/>
        </w:rPr>
        <w:t xml:space="preserve"> общих заболеваний</w:t>
      </w:r>
      <w:r>
        <w:rPr>
          <w:sz w:val="28"/>
          <w:szCs w:val="28"/>
        </w:rPr>
        <w:t>, выполняются мероприятия:</w:t>
      </w:r>
    </w:p>
    <w:p w:rsidR="00920B81" w:rsidRDefault="00920B81" w:rsidP="00920B81">
      <w:pPr>
        <w:pStyle w:val="a3"/>
        <w:numPr>
          <w:ilvl w:val="2"/>
          <w:numId w:val="6"/>
        </w:numPr>
        <w:tabs>
          <w:tab w:val="left" w:pos="0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Незамедлительное устранение причин, которые привели к несчастным случаям на производстве, если они не были устранены сразу после происшествия, или по результатам выполненных мероприятий, </w:t>
      </w:r>
      <w:r w:rsidRPr="00A22971">
        <w:rPr>
          <w:sz w:val="28"/>
          <w:szCs w:val="28"/>
        </w:rPr>
        <w:t xml:space="preserve">предусмотренных </w:t>
      </w:r>
      <w:r w:rsidRPr="00A22971">
        <w:rPr>
          <w:sz w:val="28"/>
          <w:szCs w:val="28"/>
          <w:lang w:val="en-US"/>
        </w:rPr>
        <w:t>I</w:t>
      </w:r>
      <w:r w:rsidRPr="00A22971">
        <w:rPr>
          <w:sz w:val="28"/>
          <w:szCs w:val="28"/>
        </w:rPr>
        <w:t xml:space="preserve"> этапом настоящего раздела программы</w:t>
      </w:r>
      <w:r>
        <w:rPr>
          <w:sz w:val="28"/>
          <w:szCs w:val="28"/>
        </w:rPr>
        <w:t>;</w:t>
      </w:r>
    </w:p>
    <w:p w:rsidR="00920B81" w:rsidRDefault="00920B81" w:rsidP="00920B81">
      <w:pPr>
        <w:pStyle w:val="a3"/>
        <w:numPr>
          <w:ilvl w:val="2"/>
          <w:numId w:val="6"/>
        </w:numPr>
        <w:tabs>
          <w:tab w:val="left" w:pos="0"/>
          <w:tab w:val="left" w:pos="1134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Согласно</w:t>
      </w:r>
      <w:proofErr w:type="gramEnd"/>
      <w:r>
        <w:rPr>
          <w:sz w:val="28"/>
          <w:szCs w:val="28"/>
        </w:rPr>
        <w:t xml:space="preserve"> установленных причин получения мелких травм работниками (порезы, ушибы и т.д.) и частоты их происшествий, необходимо устранить причины (замена инструмента, средств индивидуальной защиты, выставление дополнительных ограждений и т.д.), провести внеплановое обучение работников безопасным методам и приемам выполнения работ с обязательной проверкой знаний;</w:t>
      </w:r>
    </w:p>
    <w:p w:rsidR="00920B81" w:rsidRDefault="00920B81" w:rsidP="00920B81">
      <w:pPr>
        <w:pStyle w:val="a3"/>
        <w:numPr>
          <w:ilvl w:val="2"/>
          <w:numId w:val="6"/>
        </w:numPr>
        <w:tabs>
          <w:tab w:val="left" w:pos="0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анализа временной нетрудоспособности работников от общих заболеваний и определения часты нахождения их на больничном, с целью </w:t>
      </w:r>
      <w:proofErr w:type="gramStart"/>
      <w:r>
        <w:rPr>
          <w:sz w:val="28"/>
          <w:szCs w:val="28"/>
        </w:rPr>
        <w:t>установления причин ослабленного состояния здоровья конкретных работников</w:t>
      </w:r>
      <w:proofErr w:type="gramEnd"/>
      <w:r>
        <w:rPr>
          <w:sz w:val="28"/>
          <w:szCs w:val="28"/>
        </w:rPr>
        <w:t xml:space="preserve"> и возможных признаков профессиональных заболеваний, необходимо данных работников направить (за счет средств работодателя) на дополнительные медицинские обследования;</w:t>
      </w:r>
    </w:p>
    <w:p w:rsidR="00920B81" w:rsidRPr="000166D5" w:rsidRDefault="00920B81" w:rsidP="00920B81">
      <w:pPr>
        <w:pStyle w:val="a3"/>
        <w:numPr>
          <w:ilvl w:val="2"/>
          <w:numId w:val="6"/>
        </w:numPr>
        <w:tabs>
          <w:tab w:val="left" w:pos="0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CB61F3">
        <w:rPr>
          <w:sz w:val="28"/>
          <w:szCs w:val="28"/>
        </w:rPr>
        <w:t>беспечени</w:t>
      </w:r>
      <w:r>
        <w:rPr>
          <w:sz w:val="28"/>
          <w:szCs w:val="28"/>
        </w:rPr>
        <w:t>е</w:t>
      </w:r>
      <w:r w:rsidRPr="00CB61F3">
        <w:rPr>
          <w:sz w:val="28"/>
          <w:szCs w:val="28"/>
        </w:rPr>
        <w:t xml:space="preserve"> оптимальных режимов труда и отдыха работников</w:t>
      </w:r>
      <w:r>
        <w:rPr>
          <w:sz w:val="28"/>
          <w:szCs w:val="28"/>
        </w:rPr>
        <w:t xml:space="preserve"> осуществляется с учетом специфики деятельности организации (компании), по результатам медицинских осмотров работников и дополнительных медицинских обследований.</w:t>
      </w:r>
    </w:p>
    <w:p w:rsidR="00920B81" w:rsidRDefault="00920B81" w:rsidP="00920B81">
      <w:pPr>
        <w:pStyle w:val="a3"/>
        <w:numPr>
          <w:ilvl w:val="1"/>
          <w:numId w:val="6"/>
        </w:numPr>
        <w:tabs>
          <w:tab w:val="left" w:pos="0"/>
          <w:tab w:val="left" w:pos="1134"/>
        </w:tabs>
        <w:ind w:left="426" w:firstLine="28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AE4F49">
        <w:rPr>
          <w:sz w:val="28"/>
          <w:szCs w:val="28"/>
        </w:rPr>
        <w:t xml:space="preserve"> </w:t>
      </w:r>
      <w:r w:rsidRPr="00091604">
        <w:rPr>
          <w:sz w:val="28"/>
          <w:szCs w:val="28"/>
        </w:rPr>
        <w:t xml:space="preserve">Повышение </w:t>
      </w:r>
      <w:r>
        <w:rPr>
          <w:sz w:val="28"/>
          <w:szCs w:val="28"/>
        </w:rPr>
        <w:t>ответственности работников за собственную безопасность и безопасность других лиц при выполнении работ:</w:t>
      </w:r>
    </w:p>
    <w:p w:rsidR="00920B81" w:rsidRDefault="00920B81" w:rsidP="00920B81">
      <w:pPr>
        <w:pStyle w:val="a3"/>
        <w:numPr>
          <w:ilvl w:val="2"/>
          <w:numId w:val="6"/>
        </w:numPr>
        <w:tabs>
          <w:tab w:val="left" w:pos="0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 утверждение локальных актов (приказов, распоряжений) организации (компании) об ответственности работников за безопасное поведение на рабочих местах и всех местах, где может находиться работник в процессе трудовой деятельности:</w:t>
      </w:r>
    </w:p>
    <w:p w:rsidR="00920B81" w:rsidRDefault="00920B81" w:rsidP="00920B81">
      <w:pPr>
        <w:pStyle w:val="a3"/>
        <w:numPr>
          <w:ilvl w:val="3"/>
          <w:numId w:val="6"/>
        </w:numPr>
        <w:tabs>
          <w:tab w:val="left" w:pos="0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75379">
        <w:rPr>
          <w:sz w:val="28"/>
          <w:szCs w:val="28"/>
        </w:rPr>
        <w:t xml:space="preserve"> актах могут предусматриваться штрафные санкции за утаение полученных мелких травм, работу на неисправном оборудовании, не применение средств индивидуальной защиты, использование</w:t>
      </w:r>
      <w:r>
        <w:rPr>
          <w:sz w:val="28"/>
          <w:szCs w:val="28"/>
        </w:rPr>
        <w:t xml:space="preserve"> в работе</w:t>
      </w:r>
      <w:r w:rsidRPr="00175379">
        <w:rPr>
          <w:sz w:val="28"/>
          <w:szCs w:val="28"/>
        </w:rPr>
        <w:t xml:space="preserve"> предметов</w:t>
      </w:r>
      <w:r>
        <w:rPr>
          <w:sz w:val="28"/>
          <w:szCs w:val="28"/>
        </w:rPr>
        <w:t>, приспособлений</w:t>
      </w:r>
      <w:r w:rsidRPr="00175379">
        <w:rPr>
          <w:sz w:val="28"/>
          <w:szCs w:val="28"/>
        </w:rPr>
        <w:t xml:space="preserve"> и инструментов кустарного изготовления</w:t>
      </w:r>
      <w:r>
        <w:rPr>
          <w:sz w:val="28"/>
          <w:szCs w:val="28"/>
        </w:rPr>
        <w:t>, не предусмотренных технической документацией</w:t>
      </w:r>
      <w:r w:rsidRPr="00175379">
        <w:rPr>
          <w:sz w:val="28"/>
          <w:szCs w:val="28"/>
        </w:rPr>
        <w:t xml:space="preserve"> и т.д.</w:t>
      </w:r>
      <w:r>
        <w:rPr>
          <w:sz w:val="28"/>
          <w:szCs w:val="28"/>
        </w:rPr>
        <w:t>;</w:t>
      </w:r>
    </w:p>
    <w:p w:rsidR="00920B81" w:rsidRDefault="00920B81" w:rsidP="00920B81">
      <w:pPr>
        <w:pStyle w:val="a3"/>
        <w:numPr>
          <w:ilvl w:val="3"/>
          <w:numId w:val="6"/>
        </w:numPr>
        <w:tabs>
          <w:tab w:val="left" w:pos="0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75379">
        <w:rPr>
          <w:sz w:val="28"/>
          <w:szCs w:val="28"/>
        </w:rPr>
        <w:t xml:space="preserve"> актах могут предусматриваться</w:t>
      </w:r>
      <w:r>
        <w:rPr>
          <w:sz w:val="28"/>
          <w:szCs w:val="28"/>
        </w:rPr>
        <w:t xml:space="preserve"> меры поощрения работников за безопасный труд в течение определенного периода, за работу без травм и за своевременное сообщение о возможном риске получения травмы, в том числе другими лицами и т.д.;</w:t>
      </w:r>
    </w:p>
    <w:p w:rsidR="00920B81" w:rsidRPr="0082170F" w:rsidRDefault="00920B81" w:rsidP="00920B81">
      <w:pPr>
        <w:tabs>
          <w:tab w:val="left" w:pos="0"/>
          <w:tab w:val="left" w:pos="1134"/>
        </w:tabs>
        <w:ind w:left="426" w:firstLine="99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Кроме материального и финансового поощрения работников дополнительно рекомендуется использовать метод поощрения грамотами, благодарственными письмами руководства, размещение фото лучших на доску почета. Данный метод стимулирования работников зарекомендовал себя с давних времен советской эпохи и применяется и имеет успех в современных условиях. </w:t>
      </w:r>
    </w:p>
    <w:p w:rsidR="00920B81" w:rsidRDefault="00920B81" w:rsidP="00920B81">
      <w:pPr>
        <w:pStyle w:val="a3"/>
        <w:numPr>
          <w:ilvl w:val="1"/>
          <w:numId w:val="6"/>
        </w:numPr>
        <w:tabs>
          <w:tab w:val="left" w:pos="1134"/>
        </w:tabs>
        <w:ind w:left="426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91604">
        <w:rPr>
          <w:sz w:val="28"/>
          <w:szCs w:val="28"/>
        </w:rPr>
        <w:t xml:space="preserve">Совершенствование отношений в </w:t>
      </w:r>
      <w:r>
        <w:rPr>
          <w:sz w:val="28"/>
          <w:szCs w:val="28"/>
        </w:rPr>
        <w:t>трудовых коллективах путем внедрения культуры безопасного поведения:</w:t>
      </w:r>
    </w:p>
    <w:p w:rsidR="00920B81" w:rsidRDefault="00920B81" w:rsidP="00920B81">
      <w:pPr>
        <w:pStyle w:val="a3"/>
        <w:numPr>
          <w:ilvl w:val="2"/>
          <w:numId w:val="6"/>
        </w:numPr>
        <w:tabs>
          <w:tab w:val="left" w:pos="1134"/>
        </w:tabs>
        <w:ind w:left="1418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и проведение коллективных физкультурно-оздоровительных мероприятий, конкурсов и тренировок. </w:t>
      </w:r>
    </w:p>
    <w:p w:rsidR="00920B81" w:rsidRDefault="00920B81" w:rsidP="00920B81">
      <w:pPr>
        <w:pStyle w:val="a3"/>
        <w:tabs>
          <w:tab w:val="left" w:pos="1134"/>
        </w:tabs>
        <w:ind w:left="426" w:firstLine="992"/>
        <w:jc w:val="both"/>
        <w:rPr>
          <w:sz w:val="28"/>
          <w:szCs w:val="28"/>
        </w:rPr>
      </w:pPr>
      <w:r w:rsidRPr="0048750A">
        <w:rPr>
          <w:i/>
          <w:sz w:val="28"/>
          <w:szCs w:val="28"/>
        </w:rPr>
        <w:t xml:space="preserve">Данный метод привлечения работников к подобным мероприятиям стимулирует к повышению культуры безопасного поведения на рабочих местах. </w:t>
      </w:r>
      <w:proofErr w:type="gramStart"/>
      <w:r w:rsidRPr="0048750A">
        <w:rPr>
          <w:i/>
          <w:sz w:val="28"/>
          <w:szCs w:val="28"/>
        </w:rPr>
        <w:t xml:space="preserve">При правильной организации процесса </w:t>
      </w:r>
      <w:r>
        <w:rPr>
          <w:i/>
          <w:sz w:val="28"/>
          <w:szCs w:val="28"/>
        </w:rPr>
        <w:t>тренировок («Меры пожарной безопасности», «Отработка практических занятий по безопасному вождению автомобиля», «Устранение аварий» и т.д.), или конкурсов («Лучший по профессии», «Безопасный труд», «Работа без травм и ДТП» и т.д.)</w:t>
      </w:r>
      <w:r w:rsidRPr="0048750A">
        <w:rPr>
          <w:i/>
          <w:sz w:val="28"/>
          <w:szCs w:val="28"/>
        </w:rPr>
        <w:t>, отрабатываются необходимые навыки поведения в нестандартных ситуациях, в том числе принятия самостоятельных решений, повышается ответственность и уровень самооценки работников, также приобретаются дополнительные знания</w:t>
      </w:r>
      <w:r>
        <w:rPr>
          <w:i/>
          <w:sz w:val="28"/>
          <w:szCs w:val="28"/>
        </w:rPr>
        <w:t>.</w:t>
      </w:r>
      <w:proofErr w:type="gramEnd"/>
      <w:r>
        <w:rPr>
          <w:i/>
          <w:sz w:val="28"/>
          <w:szCs w:val="28"/>
        </w:rPr>
        <w:t xml:space="preserve"> Организация и регулярное проведение физкультурно-оздоровительных мероприятий улучшает здоровье и физическое состояние работников, стимулирует к отвыканию от вредных привычек, улучшает моральную и психологическую обстановку в коллективе</w:t>
      </w:r>
      <w:r>
        <w:rPr>
          <w:sz w:val="28"/>
          <w:szCs w:val="28"/>
        </w:rPr>
        <w:t>.</w:t>
      </w:r>
    </w:p>
    <w:p w:rsidR="00920B81" w:rsidRDefault="00920B81" w:rsidP="00920B81">
      <w:pPr>
        <w:pStyle w:val="a3"/>
        <w:numPr>
          <w:ilvl w:val="2"/>
          <w:numId w:val="6"/>
        </w:numPr>
        <w:tabs>
          <w:tab w:val="left" w:pos="0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Пропаганда безопасного поведения на рабочих местах</w:t>
      </w:r>
      <w:r w:rsidRPr="007D700B">
        <w:rPr>
          <w:sz w:val="28"/>
          <w:szCs w:val="28"/>
        </w:rPr>
        <w:t xml:space="preserve"> </w:t>
      </w:r>
      <w:r>
        <w:rPr>
          <w:sz w:val="28"/>
          <w:szCs w:val="28"/>
        </w:rPr>
        <w:t>и всех местах, где может находиться работник в процессе трудовой деятельности:</w:t>
      </w:r>
    </w:p>
    <w:p w:rsidR="00920B81" w:rsidRDefault="00920B81" w:rsidP="00920B81">
      <w:pPr>
        <w:pStyle w:val="a3"/>
        <w:numPr>
          <w:ilvl w:val="3"/>
          <w:numId w:val="6"/>
        </w:num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Изготовление средств наглядной агитации (плакатов, буклетов, стендов, предупреждающих и информационных знаков) и размещение в общедоступных местах для постоянного ознакомления.</w:t>
      </w:r>
    </w:p>
    <w:p w:rsidR="00920B81" w:rsidRPr="00E13775" w:rsidRDefault="00920B81" w:rsidP="00920B81">
      <w:pPr>
        <w:tabs>
          <w:tab w:val="left" w:pos="1134"/>
        </w:tabs>
        <w:ind w:left="426" w:firstLine="99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Средства наглядной агитации (плакаты, стенды, буклеты) рекомендуется обновлять не реже одного раза в месяц, в том числе для привлечения внимания рекомендуется менять места размещения.</w:t>
      </w:r>
    </w:p>
    <w:p w:rsidR="00920B81" w:rsidRDefault="00920B81" w:rsidP="00920B81">
      <w:pPr>
        <w:pStyle w:val="a3"/>
        <w:numPr>
          <w:ilvl w:val="3"/>
          <w:numId w:val="6"/>
        </w:num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Информационное оповещение работников о правилах безопасного поведения на рабочих местах при помощи аудио и видео аппаратуры.</w:t>
      </w:r>
    </w:p>
    <w:p w:rsidR="00920B81" w:rsidRPr="00A4663F" w:rsidRDefault="00920B81" w:rsidP="00920B81">
      <w:pPr>
        <w:pStyle w:val="a3"/>
        <w:tabs>
          <w:tab w:val="left" w:pos="1134"/>
        </w:tabs>
        <w:ind w:left="426" w:firstLine="992"/>
        <w:jc w:val="both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 xml:space="preserve">Получение дополнительной информации с помощью трансляции аудио и видео записей, стимулирующих работников к лучшему восприятию и запоминанию полученной информации при проведении инструктажей по охране труда, или при получении визуальной информации на стендах, плакатах и т.д., имеет положительный опыт применения во многих российских организациях и зарубежных компаниях, осуществляющих деятельность на территории Российской Федерации.   </w:t>
      </w:r>
      <w:proofErr w:type="gramEnd"/>
    </w:p>
    <w:p w:rsidR="00920B81" w:rsidRDefault="00920B81" w:rsidP="00920B81">
      <w:pPr>
        <w:pStyle w:val="a3"/>
        <w:numPr>
          <w:ilvl w:val="1"/>
          <w:numId w:val="6"/>
        </w:numPr>
        <w:tabs>
          <w:tab w:val="left" w:pos="1134"/>
        </w:tabs>
        <w:ind w:left="426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91604">
        <w:rPr>
          <w:sz w:val="28"/>
          <w:szCs w:val="28"/>
        </w:rPr>
        <w:t xml:space="preserve">Повышение качества </w:t>
      </w:r>
      <w:r>
        <w:rPr>
          <w:sz w:val="28"/>
          <w:szCs w:val="28"/>
        </w:rPr>
        <w:t>проведения обучения безопасным методам и приемам выполнения работ на рабочих местах.</w:t>
      </w:r>
    </w:p>
    <w:p w:rsidR="00920B81" w:rsidRPr="0069584F" w:rsidRDefault="00920B81" w:rsidP="00920B81">
      <w:pPr>
        <w:pStyle w:val="a3"/>
        <w:tabs>
          <w:tab w:val="left" w:pos="1134"/>
        </w:tabs>
        <w:ind w:left="426" w:firstLine="1003"/>
        <w:jc w:val="both"/>
        <w:rPr>
          <w:i/>
          <w:sz w:val="28"/>
          <w:szCs w:val="28"/>
        </w:rPr>
      </w:pPr>
      <w:r w:rsidRPr="0069584F">
        <w:rPr>
          <w:i/>
          <w:sz w:val="28"/>
          <w:szCs w:val="28"/>
        </w:rPr>
        <w:t xml:space="preserve">При проведении инструктажа на рабочем месте, инструктирующий (обучающий) не должен допускать формального отношения к проведению инструктажа, демонстрации приемов безопасного выполнения работ и проверки знаний обучаемого!  </w:t>
      </w:r>
    </w:p>
    <w:p w:rsidR="00920B81" w:rsidRDefault="00920B81" w:rsidP="00920B81">
      <w:pPr>
        <w:pStyle w:val="a3"/>
        <w:numPr>
          <w:ilvl w:val="2"/>
          <w:numId w:val="6"/>
        </w:num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 проведения аудита обучения - проверка знаний работников сторонней организацией, аккредитованной в установленном порядке и имеющей лицензии на данный вид обучения;</w:t>
      </w:r>
    </w:p>
    <w:p w:rsidR="00920B81" w:rsidRDefault="00920B81" w:rsidP="00920B81">
      <w:pPr>
        <w:pStyle w:val="a3"/>
        <w:numPr>
          <w:ilvl w:val="2"/>
          <w:numId w:val="6"/>
        </w:num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и проведение Дней охраны труда - осуществление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правильным выполнением работ с соблюдением требований безопасности и правильным применением средств индивидуальной защиты;</w:t>
      </w:r>
    </w:p>
    <w:p w:rsidR="00920B81" w:rsidRPr="00CD556B" w:rsidRDefault="00920B81" w:rsidP="00920B81">
      <w:pPr>
        <w:pStyle w:val="a3"/>
        <w:tabs>
          <w:tab w:val="left" w:pos="1134"/>
        </w:tabs>
        <w:ind w:left="426" w:firstLine="1003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Мероприятие проводится специалистами службы охраны труда, или специально созданной комиссией, - в определенные дни проводится обход рабочих мест (выборочно, или по графику) для детального визуального изучения - как работники выполняют требования безопасности в процессе производства. По результатам наблюдения выявляются работники, которым необходимо провести внеплановое обучение и проверку знаний по охране труда. Нарушители требований безопасности отстраняются от работы до проведения проверки знаний, работники, выполняющие работы с соблюдением требований безопасности поощряются по итогам года (месяца).</w:t>
      </w:r>
    </w:p>
    <w:p w:rsidR="00920B81" w:rsidRPr="007D700B" w:rsidRDefault="00920B81" w:rsidP="00920B81">
      <w:pPr>
        <w:pStyle w:val="a3"/>
        <w:tabs>
          <w:tab w:val="left" w:pos="1134"/>
        </w:tabs>
        <w:ind w:left="14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D700B">
        <w:rPr>
          <w:sz w:val="28"/>
          <w:szCs w:val="28"/>
        </w:rPr>
        <w:t xml:space="preserve">     </w:t>
      </w:r>
    </w:p>
    <w:p w:rsidR="00920B81" w:rsidRDefault="00920B81" w:rsidP="00035E45">
      <w:pPr>
        <w:pStyle w:val="a3"/>
        <w:numPr>
          <w:ilvl w:val="0"/>
          <w:numId w:val="7"/>
        </w:numPr>
        <w:tabs>
          <w:tab w:val="left" w:pos="0"/>
          <w:tab w:val="left" w:pos="426"/>
        </w:tabs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Перечень мероприятий, показателей конечных результатов </w:t>
      </w:r>
    </w:p>
    <w:p w:rsidR="00920B81" w:rsidRDefault="00920B81" w:rsidP="00920B81">
      <w:pPr>
        <w:pStyle w:val="a3"/>
        <w:tabs>
          <w:tab w:val="left" w:pos="0"/>
          <w:tab w:val="left" w:pos="426"/>
        </w:tabs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программы и плановые значения по годам</w:t>
      </w:r>
    </w:p>
    <w:p w:rsidR="00920B81" w:rsidRDefault="00920B81" w:rsidP="00920B81">
      <w:pPr>
        <w:pStyle w:val="a3"/>
        <w:tabs>
          <w:tab w:val="left" w:pos="0"/>
        </w:tabs>
        <w:ind w:left="0" w:firstLine="709"/>
        <w:jc w:val="both"/>
        <w:rPr>
          <w:sz w:val="28"/>
          <w:szCs w:val="28"/>
        </w:rPr>
      </w:pPr>
    </w:p>
    <w:tbl>
      <w:tblPr>
        <w:tblStyle w:val="a4"/>
        <w:tblW w:w="9740" w:type="dxa"/>
        <w:jc w:val="center"/>
        <w:tblLook w:val="04A0" w:firstRow="1" w:lastRow="0" w:firstColumn="1" w:lastColumn="0" w:noHBand="0" w:noVBand="1"/>
      </w:tblPr>
      <w:tblGrid>
        <w:gridCol w:w="876"/>
        <w:gridCol w:w="4739"/>
        <w:gridCol w:w="1457"/>
        <w:gridCol w:w="869"/>
        <w:gridCol w:w="20"/>
        <w:gridCol w:w="879"/>
        <w:gridCol w:w="10"/>
        <w:gridCol w:w="890"/>
      </w:tblGrid>
      <w:tr w:rsidR="00920B81" w:rsidTr="00F62D6F">
        <w:trPr>
          <w:trHeight w:val="828"/>
          <w:jc w:val="center"/>
        </w:trPr>
        <w:tc>
          <w:tcPr>
            <w:tcW w:w="876" w:type="dxa"/>
            <w:vAlign w:val="center"/>
          </w:tcPr>
          <w:p w:rsidR="00920B81" w:rsidRPr="00136917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  <w:rPr>
                <w:b/>
              </w:rPr>
            </w:pPr>
            <w:r w:rsidRPr="00136917">
              <w:rPr>
                <w:b/>
              </w:rPr>
              <w:t>№</w:t>
            </w:r>
          </w:p>
        </w:tc>
        <w:tc>
          <w:tcPr>
            <w:tcW w:w="8864" w:type="dxa"/>
            <w:gridSpan w:val="7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>Наименование цели</w:t>
            </w:r>
            <w:r w:rsidRPr="00136917">
              <w:rPr>
                <w:b/>
              </w:rPr>
              <w:t xml:space="preserve">, задач, основных мероприятий, </w:t>
            </w:r>
          </w:p>
          <w:p w:rsidR="00920B81" w:rsidRPr="00136917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  <w:rPr>
                <w:b/>
              </w:rPr>
            </w:pPr>
            <w:r w:rsidRPr="00136917">
              <w:rPr>
                <w:b/>
              </w:rPr>
              <w:t>мероприятий, целевых показателей</w:t>
            </w:r>
          </w:p>
        </w:tc>
      </w:tr>
      <w:tr w:rsidR="00920B81" w:rsidTr="00F62D6F">
        <w:trPr>
          <w:jc w:val="center"/>
        </w:trPr>
        <w:tc>
          <w:tcPr>
            <w:tcW w:w="9740" w:type="dxa"/>
            <w:gridSpan w:val="8"/>
            <w:vAlign w:val="center"/>
          </w:tcPr>
          <w:p w:rsidR="00920B81" w:rsidRPr="006A5E02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 w:rsidRPr="00A40D12">
              <w:rPr>
                <w:b/>
              </w:rPr>
              <w:t>Цель</w:t>
            </w:r>
            <w:r>
              <w:t xml:space="preserve"> </w:t>
            </w:r>
            <w:r w:rsidRPr="00136917">
              <w:t>«Обеспечение здоровых и безопасных условий труда работающих и как следствие улучшение финансово-экономического положения в организации</w:t>
            </w:r>
            <w:r>
              <w:t xml:space="preserve"> (компании)</w:t>
            </w:r>
            <w:r w:rsidRPr="00136917">
              <w:t xml:space="preserve">, в том числе повышения рейтинга </w:t>
            </w:r>
            <w:proofErr w:type="gramStart"/>
            <w:r w:rsidRPr="00136917">
              <w:t>конкурентно-способности</w:t>
            </w:r>
            <w:proofErr w:type="gramEnd"/>
            <w:r w:rsidRPr="00136917">
              <w:t xml:space="preserve"> в установленной сфере деятельности»</w:t>
            </w:r>
          </w:p>
        </w:tc>
      </w:tr>
      <w:tr w:rsidR="00920B81" w:rsidTr="00F62D6F">
        <w:trPr>
          <w:jc w:val="center"/>
        </w:trPr>
        <w:tc>
          <w:tcPr>
            <w:tcW w:w="876" w:type="dxa"/>
            <w:vAlign w:val="center"/>
          </w:tcPr>
          <w:p w:rsidR="00920B81" w:rsidRPr="006A5E02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1.</w:t>
            </w:r>
          </w:p>
        </w:tc>
        <w:tc>
          <w:tcPr>
            <w:tcW w:w="8864" w:type="dxa"/>
            <w:gridSpan w:val="7"/>
          </w:tcPr>
          <w:p w:rsidR="00920B81" w:rsidRPr="006A5E02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 w:rsidRPr="00A40D12">
              <w:rPr>
                <w:b/>
              </w:rPr>
              <w:t>Задача</w:t>
            </w:r>
            <w:r>
              <w:t xml:space="preserve"> «</w:t>
            </w:r>
            <w:r w:rsidRPr="00D4048E">
              <w:t>Улучшение условий труда работающих и организации охраны труда путем внедрения системы управления профессиональными рисками для предупреждения случаев производственного травматизма и профессиональной заболеваемости</w:t>
            </w:r>
            <w:proofErr w:type="gramStart"/>
            <w:r w:rsidRPr="00D4048E">
              <w:t>.</w:t>
            </w:r>
            <w:r>
              <w:t>»</w:t>
            </w:r>
            <w:proofErr w:type="gramEnd"/>
          </w:p>
        </w:tc>
      </w:tr>
      <w:tr w:rsidR="00920B81" w:rsidTr="00F62D6F">
        <w:trPr>
          <w:jc w:val="center"/>
        </w:trPr>
        <w:tc>
          <w:tcPr>
            <w:tcW w:w="876" w:type="dxa"/>
            <w:vAlign w:val="center"/>
          </w:tcPr>
          <w:p w:rsidR="00920B81" w:rsidRPr="006A5E02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1.1.</w:t>
            </w:r>
          </w:p>
        </w:tc>
        <w:tc>
          <w:tcPr>
            <w:tcW w:w="4739" w:type="dxa"/>
          </w:tcPr>
          <w:p w:rsidR="00920B81" w:rsidRPr="006A5E02" w:rsidRDefault="00920B81" w:rsidP="00F62D6F">
            <w:pPr>
              <w:pStyle w:val="a3"/>
              <w:tabs>
                <w:tab w:val="left" w:pos="0"/>
              </w:tabs>
              <w:ind w:left="0"/>
              <w:jc w:val="both"/>
            </w:pPr>
            <w:r w:rsidRPr="00A40D12">
              <w:rPr>
                <w:b/>
              </w:rPr>
              <w:t>Основное мероприятие</w:t>
            </w:r>
            <w:r>
              <w:t xml:space="preserve"> «</w:t>
            </w:r>
            <w:r w:rsidRPr="00D4048E">
              <w:t>Оценка фактического состояния условий труда работающих и организации охраны труда в организации (компании)»</w:t>
            </w:r>
          </w:p>
        </w:tc>
        <w:tc>
          <w:tcPr>
            <w:tcW w:w="4125" w:type="dxa"/>
            <w:gridSpan w:val="6"/>
            <w:vAlign w:val="center"/>
          </w:tcPr>
          <w:p w:rsidR="00920B81" w:rsidRPr="006A5E02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 xml:space="preserve">Реализуется в один этап с момента утверждения программы организации (компании) </w:t>
            </w:r>
          </w:p>
        </w:tc>
      </w:tr>
      <w:tr w:rsidR="00920B81" w:rsidTr="00F62D6F">
        <w:trPr>
          <w:jc w:val="center"/>
        </w:trPr>
        <w:tc>
          <w:tcPr>
            <w:tcW w:w="876" w:type="dxa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1.1.1.</w:t>
            </w:r>
          </w:p>
        </w:tc>
        <w:tc>
          <w:tcPr>
            <w:tcW w:w="4739" w:type="dxa"/>
            <w:vAlign w:val="center"/>
          </w:tcPr>
          <w:p w:rsidR="00920B81" w:rsidRPr="001758FA" w:rsidRDefault="00920B81" w:rsidP="00F62D6F">
            <w:pPr>
              <w:pStyle w:val="a3"/>
              <w:tabs>
                <w:tab w:val="left" w:pos="0"/>
              </w:tabs>
              <w:ind w:left="0"/>
              <w:jc w:val="both"/>
            </w:pPr>
            <w:r w:rsidRPr="001758FA">
              <w:rPr>
                <w:b/>
              </w:rPr>
              <w:t xml:space="preserve">Мероприятие </w:t>
            </w:r>
            <w:r w:rsidRPr="001758FA">
              <w:t>«</w:t>
            </w:r>
            <w:r>
              <w:t>П</w:t>
            </w:r>
            <w:r w:rsidRPr="001758FA">
              <w:t>роведение специальной оценки условий труда»</w:t>
            </w:r>
          </w:p>
        </w:tc>
        <w:tc>
          <w:tcPr>
            <w:tcW w:w="4125" w:type="dxa"/>
            <w:gridSpan w:val="6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До 31.12.2018 года</w:t>
            </w:r>
          </w:p>
        </w:tc>
      </w:tr>
      <w:tr w:rsidR="00920B81" w:rsidTr="00F62D6F">
        <w:trPr>
          <w:jc w:val="center"/>
        </w:trPr>
        <w:tc>
          <w:tcPr>
            <w:tcW w:w="876" w:type="dxa"/>
            <w:vAlign w:val="center"/>
          </w:tcPr>
          <w:p w:rsidR="00920B81" w:rsidRPr="006A5E02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1.1.2.</w:t>
            </w:r>
          </w:p>
        </w:tc>
        <w:tc>
          <w:tcPr>
            <w:tcW w:w="4739" w:type="dxa"/>
            <w:vAlign w:val="center"/>
          </w:tcPr>
          <w:p w:rsidR="00920B81" w:rsidRPr="00A40D12" w:rsidRDefault="00920B81" w:rsidP="00F62D6F">
            <w:pPr>
              <w:pStyle w:val="a3"/>
              <w:tabs>
                <w:tab w:val="left" w:pos="0"/>
              </w:tabs>
              <w:ind w:left="0"/>
              <w:jc w:val="both"/>
            </w:pPr>
            <w:r w:rsidRPr="00A40D12">
              <w:rPr>
                <w:b/>
              </w:rPr>
              <w:t>Мероприятие</w:t>
            </w:r>
            <w:r w:rsidRPr="00A40D12">
              <w:t xml:space="preserve"> «</w:t>
            </w:r>
            <w:r>
              <w:t>П</w:t>
            </w:r>
            <w:r w:rsidRPr="00A40D12">
              <w:t>роведение анализа (за три года) несчастных случаев на производстве, полученных мелких травм работник</w:t>
            </w:r>
            <w:r>
              <w:t>ами</w:t>
            </w:r>
            <w:r w:rsidRPr="00A40D12">
              <w:t xml:space="preserve">, больничных по </w:t>
            </w:r>
            <w:proofErr w:type="gramStart"/>
            <w:r w:rsidRPr="00A40D12">
              <w:t>временной</w:t>
            </w:r>
            <w:proofErr w:type="gramEnd"/>
            <w:r w:rsidRPr="00A40D12">
              <w:t xml:space="preserve"> </w:t>
            </w:r>
            <w:proofErr w:type="spellStart"/>
            <w:r w:rsidRPr="00A40D12">
              <w:t>нетрудо</w:t>
            </w:r>
            <w:proofErr w:type="spellEnd"/>
            <w:r>
              <w:t>-</w:t>
            </w:r>
            <w:r w:rsidRPr="00A40D12">
              <w:t>способности работников»</w:t>
            </w:r>
          </w:p>
        </w:tc>
        <w:tc>
          <w:tcPr>
            <w:tcW w:w="4125" w:type="dxa"/>
            <w:gridSpan w:val="6"/>
            <w:vAlign w:val="center"/>
          </w:tcPr>
          <w:p w:rsidR="00920B81" w:rsidRPr="006A5E02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Реализуется в один этап с момента утверждения программы организации (компании)</w:t>
            </w:r>
          </w:p>
        </w:tc>
      </w:tr>
      <w:tr w:rsidR="00920B81" w:rsidTr="00F62D6F">
        <w:trPr>
          <w:trHeight w:val="2760"/>
          <w:jc w:val="center"/>
        </w:trPr>
        <w:tc>
          <w:tcPr>
            <w:tcW w:w="876" w:type="dxa"/>
            <w:vAlign w:val="center"/>
          </w:tcPr>
          <w:p w:rsidR="00920B81" w:rsidRPr="006A5E02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1.1.3.</w:t>
            </w:r>
          </w:p>
        </w:tc>
        <w:tc>
          <w:tcPr>
            <w:tcW w:w="4739" w:type="dxa"/>
            <w:vAlign w:val="center"/>
          </w:tcPr>
          <w:p w:rsidR="00920B81" w:rsidRPr="004A5218" w:rsidRDefault="00920B81" w:rsidP="00F62D6F">
            <w:pPr>
              <w:pStyle w:val="a3"/>
              <w:tabs>
                <w:tab w:val="left" w:pos="0"/>
              </w:tabs>
              <w:ind w:left="0"/>
              <w:jc w:val="both"/>
            </w:pPr>
            <w:r w:rsidRPr="004A5218">
              <w:rPr>
                <w:b/>
              </w:rPr>
              <w:t xml:space="preserve">Мероприятие </w:t>
            </w:r>
            <w:r w:rsidRPr="004A5218">
              <w:t>«Проведение анализа и оценка безопасности работающего оборудования, машин, механизмов, инструментов и приспособлений, в том числе на их соответствие нормативной документации, сроков эксплуатации, заявленных производителем, соблюдение сроков технического обслуживания и получения допусков соответствующими органами для дальнейшей эксплуатации»</w:t>
            </w:r>
          </w:p>
        </w:tc>
        <w:tc>
          <w:tcPr>
            <w:tcW w:w="4125" w:type="dxa"/>
            <w:gridSpan w:val="6"/>
            <w:vAlign w:val="center"/>
          </w:tcPr>
          <w:p w:rsidR="00920B81" w:rsidRPr="006A5E02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 xml:space="preserve">Реализуется в один этап с момента утверждения программы организации (компании) и </w:t>
            </w:r>
            <w:proofErr w:type="gramStart"/>
            <w:r>
              <w:t>в последствии</w:t>
            </w:r>
            <w:proofErr w:type="gramEnd"/>
            <w:r>
              <w:t xml:space="preserve"> постоянно</w:t>
            </w:r>
          </w:p>
        </w:tc>
      </w:tr>
      <w:tr w:rsidR="00920B81" w:rsidTr="00F62D6F">
        <w:trPr>
          <w:jc w:val="center"/>
        </w:trPr>
        <w:tc>
          <w:tcPr>
            <w:tcW w:w="876" w:type="dxa"/>
            <w:vAlign w:val="center"/>
          </w:tcPr>
          <w:p w:rsidR="00920B81" w:rsidRPr="006A5E02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1.1.4.</w:t>
            </w:r>
          </w:p>
        </w:tc>
        <w:tc>
          <w:tcPr>
            <w:tcW w:w="4739" w:type="dxa"/>
            <w:vAlign w:val="center"/>
          </w:tcPr>
          <w:p w:rsidR="00920B81" w:rsidRPr="004A5218" w:rsidRDefault="00920B81" w:rsidP="00F62D6F">
            <w:pPr>
              <w:pStyle w:val="a3"/>
              <w:tabs>
                <w:tab w:val="left" w:pos="0"/>
              </w:tabs>
              <w:ind w:left="0"/>
              <w:jc w:val="both"/>
            </w:pPr>
            <w:r w:rsidRPr="004A5218">
              <w:rPr>
                <w:b/>
              </w:rPr>
              <w:t>Мероприятие</w:t>
            </w:r>
            <w:r w:rsidRPr="004A5218">
              <w:t xml:space="preserve"> «Проведение осмотра и оценка состояния зданий, </w:t>
            </w:r>
            <w:r>
              <w:t xml:space="preserve">помещений, </w:t>
            </w:r>
            <w:r w:rsidRPr="004A5218">
              <w:t>сооружений и прилегающей территории на соответствие строительным нормам, санитарно-гигиеническим нормам, нормам пожарной безопасности»</w:t>
            </w:r>
          </w:p>
        </w:tc>
        <w:tc>
          <w:tcPr>
            <w:tcW w:w="4125" w:type="dxa"/>
            <w:gridSpan w:val="6"/>
            <w:vAlign w:val="center"/>
          </w:tcPr>
          <w:p w:rsidR="00920B81" w:rsidRPr="006A5E02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 xml:space="preserve">Реализуется в один этап с момента утверждения программы организации (компании) и </w:t>
            </w:r>
            <w:proofErr w:type="gramStart"/>
            <w:r>
              <w:t>в последствии</w:t>
            </w:r>
            <w:proofErr w:type="gramEnd"/>
            <w:r>
              <w:t xml:space="preserve"> постоянно</w:t>
            </w:r>
          </w:p>
        </w:tc>
      </w:tr>
      <w:tr w:rsidR="00920B81" w:rsidTr="00F62D6F">
        <w:trPr>
          <w:jc w:val="center"/>
        </w:trPr>
        <w:tc>
          <w:tcPr>
            <w:tcW w:w="876" w:type="dxa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1.1.5.</w:t>
            </w:r>
          </w:p>
        </w:tc>
        <w:tc>
          <w:tcPr>
            <w:tcW w:w="4739" w:type="dxa"/>
            <w:vAlign w:val="center"/>
          </w:tcPr>
          <w:p w:rsidR="00920B81" w:rsidRPr="004A5218" w:rsidRDefault="00920B81" w:rsidP="00F62D6F">
            <w:pPr>
              <w:pStyle w:val="a3"/>
              <w:tabs>
                <w:tab w:val="left" w:pos="0"/>
              </w:tabs>
              <w:ind w:left="0"/>
              <w:jc w:val="both"/>
              <w:rPr>
                <w:b/>
              </w:rPr>
            </w:pPr>
            <w:r w:rsidRPr="004A5218">
              <w:rPr>
                <w:b/>
              </w:rPr>
              <w:t xml:space="preserve">Мероприятие </w:t>
            </w:r>
            <w:r w:rsidRPr="004A5218">
              <w:t xml:space="preserve">«Проведение проверки соблюдения сроков и порядка </w:t>
            </w:r>
            <w:proofErr w:type="gramStart"/>
            <w:r w:rsidRPr="004A5218">
              <w:t>обучения по охране</w:t>
            </w:r>
            <w:proofErr w:type="gramEnd"/>
            <w:r w:rsidRPr="004A5218">
              <w:t xml:space="preserve"> труда всего персонала организации (компании)»</w:t>
            </w:r>
          </w:p>
        </w:tc>
        <w:tc>
          <w:tcPr>
            <w:tcW w:w="4125" w:type="dxa"/>
            <w:gridSpan w:val="6"/>
            <w:vAlign w:val="center"/>
          </w:tcPr>
          <w:p w:rsidR="00920B81" w:rsidRPr="006A5E02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 xml:space="preserve">Реализуется в один этап с момента утверждения программы организации (компании) и </w:t>
            </w:r>
            <w:proofErr w:type="gramStart"/>
            <w:r>
              <w:t>в последствии</w:t>
            </w:r>
            <w:proofErr w:type="gramEnd"/>
            <w:r>
              <w:t xml:space="preserve"> постоянно</w:t>
            </w:r>
          </w:p>
        </w:tc>
      </w:tr>
      <w:tr w:rsidR="00920B81" w:rsidTr="00F62D6F">
        <w:trPr>
          <w:jc w:val="center"/>
        </w:trPr>
        <w:tc>
          <w:tcPr>
            <w:tcW w:w="876" w:type="dxa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1.1.6.</w:t>
            </w:r>
          </w:p>
        </w:tc>
        <w:tc>
          <w:tcPr>
            <w:tcW w:w="4739" w:type="dxa"/>
            <w:vAlign w:val="center"/>
          </w:tcPr>
          <w:p w:rsidR="00920B81" w:rsidRPr="004A5218" w:rsidRDefault="00920B81" w:rsidP="00F62D6F">
            <w:pPr>
              <w:pStyle w:val="a3"/>
              <w:tabs>
                <w:tab w:val="left" w:pos="0"/>
              </w:tabs>
              <w:ind w:left="0"/>
              <w:jc w:val="both"/>
              <w:rPr>
                <w:b/>
              </w:rPr>
            </w:pPr>
            <w:r w:rsidRPr="004A5218">
              <w:rPr>
                <w:b/>
              </w:rPr>
              <w:t xml:space="preserve">Мероприятие </w:t>
            </w:r>
            <w:r w:rsidRPr="004A5218">
              <w:t>«Проведение анализа потребности и оценка обеспеченности работников средствами индивидуальной и коллективной защиты»</w:t>
            </w:r>
          </w:p>
        </w:tc>
        <w:tc>
          <w:tcPr>
            <w:tcW w:w="4125" w:type="dxa"/>
            <w:gridSpan w:val="6"/>
            <w:vAlign w:val="center"/>
          </w:tcPr>
          <w:p w:rsidR="00920B81" w:rsidRPr="006A5E02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 xml:space="preserve">Реализуется в один этап с момента утверждения программы организации (компании) и </w:t>
            </w:r>
            <w:proofErr w:type="gramStart"/>
            <w:r>
              <w:t>в последствии</w:t>
            </w:r>
            <w:proofErr w:type="gramEnd"/>
            <w:r>
              <w:t xml:space="preserve"> постоянно</w:t>
            </w:r>
          </w:p>
        </w:tc>
      </w:tr>
      <w:tr w:rsidR="00920B81" w:rsidTr="00F62D6F">
        <w:trPr>
          <w:jc w:val="center"/>
        </w:trPr>
        <w:tc>
          <w:tcPr>
            <w:tcW w:w="876" w:type="dxa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1.1.7.</w:t>
            </w:r>
          </w:p>
        </w:tc>
        <w:tc>
          <w:tcPr>
            <w:tcW w:w="4739" w:type="dxa"/>
            <w:vAlign w:val="center"/>
          </w:tcPr>
          <w:p w:rsidR="00920B81" w:rsidRPr="00EC4009" w:rsidRDefault="00920B81" w:rsidP="00F62D6F">
            <w:pPr>
              <w:pStyle w:val="a3"/>
              <w:tabs>
                <w:tab w:val="left" w:pos="0"/>
              </w:tabs>
              <w:ind w:left="0"/>
              <w:jc w:val="both"/>
            </w:pPr>
            <w:r w:rsidRPr="00EC4009">
              <w:rPr>
                <w:b/>
              </w:rPr>
              <w:t xml:space="preserve">Мероприятие </w:t>
            </w:r>
            <w:r w:rsidRPr="00EC4009">
              <w:t xml:space="preserve">«Проведение ревизии локальной документации по охране труда на соответствие </w:t>
            </w:r>
            <w:proofErr w:type="gramStart"/>
            <w:r w:rsidRPr="00EC4009">
              <w:t>действующему</w:t>
            </w:r>
            <w:proofErr w:type="gramEnd"/>
            <w:r w:rsidRPr="00EC4009">
              <w:t xml:space="preserve"> </w:t>
            </w:r>
            <w:proofErr w:type="spellStart"/>
            <w:r w:rsidRPr="00EC4009">
              <w:t>законода</w:t>
            </w:r>
            <w:r>
              <w:t>-</w:t>
            </w:r>
            <w:r w:rsidRPr="00EC4009">
              <w:lastRenderedPageBreak/>
              <w:t>тельству</w:t>
            </w:r>
            <w:proofErr w:type="spellEnd"/>
            <w:r w:rsidRPr="00EC4009">
              <w:t>»</w:t>
            </w:r>
          </w:p>
        </w:tc>
        <w:tc>
          <w:tcPr>
            <w:tcW w:w="4125" w:type="dxa"/>
            <w:gridSpan w:val="6"/>
            <w:vAlign w:val="center"/>
          </w:tcPr>
          <w:p w:rsidR="00920B81" w:rsidRPr="006A5E02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lastRenderedPageBreak/>
              <w:t xml:space="preserve">Реализуется в один этап с момента утверждения программы организации (компании) и </w:t>
            </w:r>
            <w:proofErr w:type="gramStart"/>
            <w:r>
              <w:t>в последствии</w:t>
            </w:r>
            <w:proofErr w:type="gramEnd"/>
            <w:r>
              <w:t xml:space="preserve"> </w:t>
            </w:r>
            <w:r>
              <w:lastRenderedPageBreak/>
              <w:t>постоянно</w:t>
            </w:r>
          </w:p>
        </w:tc>
      </w:tr>
      <w:tr w:rsidR="00920B81" w:rsidTr="00F62D6F">
        <w:trPr>
          <w:jc w:val="center"/>
        </w:trPr>
        <w:tc>
          <w:tcPr>
            <w:tcW w:w="876" w:type="dxa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lastRenderedPageBreak/>
              <w:t>1.2.</w:t>
            </w:r>
          </w:p>
        </w:tc>
        <w:tc>
          <w:tcPr>
            <w:tcW w:w="4739" w:type="dxa"/>
            <w:vAlign w:val="center"/>
          </w:tcPr>
          <w:p w:rsidR="00920B81" w:rsidRPr="00EC4009" w:rsidRDefault="00920B81" w:rsidP="00F62D6F">
            <w:pPr>
              <w:pStyle w:val="a3"/>
              <w:tabs>
                <w:tab w:val="left" w:pos="0"/>
              </w:tabs>
              <w:ind w:left="0"/>
              <w:jc w:val="both"/>
              <w:rPr>
                <w:b/>
              </w:rPr>
            </w:pPr>
            <w:r w:rsidRPr="00A40D12">
              <w:rPr>
                <w:b/>
              </w:rPr>
              <w:t>Основное мероприятие</w:t>
            </w:r>
            <w:r>
              <w:t xml:space="preserve"> «</w:t>
            </w:r>
            <w:r w:rsidRPr="00903CA6">
              <w:t xml:space="preserve">Устранение или минимизация </w:t>
            </w:r>
            <w:proofErr w:type="gramStart"/>
            <w:r w:rsidRPr="00903CA6">
              <w:t>производственных</w:t>
            </w:r>
            <w:proofErr w:type="gramEnd"/>
            <w:r w:rsidRPr="00903CA6">
              <w:t xml:space="preserve"> рисков в организации (компании)</w:t>
            </w:r>
            <w:r>
              <w:t>»</w:t>
            </w:r>
          </w:p>
        </w:tc>
        <w:tc>
          <w:tcPr>
            <w:tcW w:w="4125" w:type="dxa"/>
            <w:gridSpan w:val="6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Реализуется постоянно</w:t>
            </w:r>
          </w:p>
        </w:tc>
      </w:tr>
      <w:tr w:rsidR="00920B81" w:rsidTr="00F62D6F">
        <w:trPr>
          <w:jc w:val="center"/>
        </w:trPr>
        <w:tc>
          <w:tcPr>
            <w:tcW w:w="876" w:type="dxa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1.2.1.</w:t>
            </w:r>
          </w:p>
        </w:tc>
        <w:tc>
          <w:tcPr>
            <w:tcW w:w="4739" w:type="dxa"/>
            <w:vAlign w:val="center"/>
          </w:tcPr>
          <w:p w:rsidR="00920B81" w:rsidRPr="00A40D12" w:rsidRDefault="00920B81" w:rsidP="00F62D6F">
            <w:pPr>
              <w:pStyle w:val="a3"/>
              <w:tabs>
                <w:tab w:val="left" w:pos="0"/>
              </w:tabs>
              <w:ind w:left="0"/>
              <w:jc w:val="both"/>
              <w:rPr>
                <w:b/>
              </w:rPr>
            </w:pPr>
            <w:r w:rsidRPr="00EC4009">
              <w:rPr>
                <w:b/>
              </w:rPr>
              <w:t xml:space="preserve">Мероприятие </w:t>
            </w:r>
            <w:r w:rsidRPr="00EC4009">
              <w:t>«</w:t>
            </w:r>
            <w:r w:rsidRPr="00E129FA">
              <w:t xml:space="preserve">Незамедлительное </w:t>
            </w:r>
            <w:proofErr w:type="spellStart"/>
            <w:proofErr w:type="gramStart"/>
            <w:r w:rsidRPr="00E129FA">
              <w:t>устране</w:t>
            </w:r>
            <w:r>
              <w:t>-</w:t>
            </w:r>
            <w:r w:rsidRPr="00E129FA">
              <w:t>ние</w:t>
            </w:r>
            <w:proofErr w:type="spellEnd"/>
            <w:proofErr w:type="gramEnd"/>
            <w:r w:rsidRPr="00E129FA">
              <w:t xml:space="preserve"> причин, которые привели к несчастным случаям на производстве»</w:t>
            </w:r>
          </w:p>
        </w:tc>
        <w:tc>
          <w:tcPr>
            <w:tcW w:w="4125" w:type="dxa"/>
            <w:gridSpan w:val="6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Реализуется в один этап с момента установления причин</w:t>
            </w:r>
          </w:p>
        </w:tc>
      </w:tr>
      <w:tr w:rsidR="00920B81" w:rsidTr="00F62D6F">
        <w:trPr>
          <w:jc w:val="center"/>
        </w:trPr>
        <w:tc>
          <w:tcPr>
            <w:tcW w:w="876" w:type="dxa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1.2.2.</w:t>
            </w:r>
          </w:p>
        </w:tc>
        <w:tc>
          <w:tcPr>
            <w:tcW w:w="4739" w:type="dxa"/>
            <w:vAlign w:val="center"/>
          </w:tcPr>
          <w:p w:rsidR="00920B81" w:rsidRPr="00EC4009" w:rsidRDefault="00920B81" w:rsidP="00F62D6F">
            <w:pPr>
              <w:pStyle w:val="a3"/>
              <w:tabs>
                <w:tab w:val="left" w:pos="0"/>
              </w:tabs>
              <w:ind w:left="0"/>
              <w:jc w:val="both"/>
              <w:rPr>
                <w:b/>
              </w:rPr>
            </w:pPr>
            <w:r w:rsidRPr="00EC4009">
              <w:rPr>
                <w:b/>
              </w:rPr>
              <w:t xml:space="preserve">Мероприятие </w:t>
            </w:r>
            <w:r w:rsidRPr="00EC4009">
              <w:t>«</w:t>
            </w:r>
            <w:r>
              <w:t xml:space="preserve">Устранение причин </w:t>
            </w:r>
            <w:proofErr w:type="gramStart"/>
            <w:r>
              <w:t>полу-</w:t>
            </w:r>
            <w:proofErr w:type="spellStart"/>
            <w:r>
              <w:t>чения</w:t>
            </w:r>
            <w:proofErr w:type="spellEnd"/>
            <w:proofErr w:type="gramEnd"/>
            <w:r>
              <w:t xml:space="preserve"> мелких травм работниками»</w:t>
            </w:r>
          </w:p>
        </w:tc>
        <w:tc>
          <w:tcPr>
            <w:tcW w:w="4125" w:type="dxa"/>
            <w:gridSpan w:val="6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 xml:space="preserve">Реализуется в один этап с момента установления причин и </w:t>
            </w:r>
            <w:proofErr w:type="gramStart"/>
            <w:r>
              <w:t>в последствии</w:t>
            </w:r>
            <w:proofErr w:type="gramEnd"/>
            <w:r>
              <w:t xml:space="preserve"> постоянно</w:t>
            </w:r>
          </w:p>
        </w:tc>
      </w:tr>
      <w:tr w:rsidR="00920B81" w:rsidTr="00F62D6F">
        <w:trPr>
          <w:jc w:val="center"/>
        </w:trPr>
        <w:tc>
          <w:tcPr>
            <w:tcW w:w="876" w:type="dxa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1.2.3.</w:t>
            </w:r>
          </w:p>
        </w:tc>
        <w:tc>
          <w:tcPr>
            <w:tcW w:w="4739" w:type="dxa"/>
            <w:vAlign w:val="center"/>
          </w:tcPr>
          <w:p w:rsidR="00920B81" w:rsidRPr="007853D3" w:rsidRDefault="00920B81" w:rsidP="00F62D6F">
            <w:pPr>
              <w:pStyle w:val="a3"/>
              <w:tabs>
                <w:tab w:val="left" w:pos="0"/>
              </w:tabs>
              <w:ind w:left="0"/>
              <w:jc w:val="both"/>
              <w:rPr>
                <w:b/>
              </w:rPr>
            </w:pPr>
            <w:r w:rsidRPr="007853D3">
              <w:rPr>
                <w:b/>
              </w:rPr>
              <w:t xml:space="preserve">Мероприятие </w:t>
            </w:r>
            <w:r w:rsidRPr="007853D3">
              <w:t>«Внеплановое обучение работников безопасным методам и приемам выполнения работ с обязательной проверкой знаний»</w:t>
            </w:r>
          </w:p>
        </w:tc>
        <w:tc>
          <w:tcPr>
            <w:tcW w:w="4125" w:type="dxa"/>
            <w:gridSpan w:val="6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Реализуется в один этап с момента установления и устранения причин</w:t>
            </w:r>
          </w:p>
        </w:tc>
      </w:tr>
      <w:tr w:rsidR="00920B81" w:rsidTr="00F62D6F">
        <w:trPr>
          <w:jc w:val="center"/>
        </w:trPr>
        <w:tc>
          <w:tcPr>
            <w:tcW w:w="876" w:type="dxa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1.2.4.</w:t>
            </w:r>
          </w:p>
        </w:tc>
        <w:tc>
          <w:tcPr>
            <w:tcW w:w="4739" w:type="dxa"/>
            <w:vAlign w:val="center"/>
          </w:tcPr>
          <w:p w:rsidR="00920B81" w:rsidRPr="007853D3" w:rsidRDefault="00920B81" w:rsidP="00F62D6F">
            <w:pPr>
              <w:pStyle w:val="a3"/>
              <w:tabs>
                <w:tab w:val="left" w:pos="0"/>
              </w:tabs>
              <w:ind w:left="0"/>
              <w:jc w:val="both"/>
              <w:rPr>
                <w:b/>
              </w:rPr>
            </w:pPr>
            <w:r w:rsidRPr="007853D3">
              <w:rPr>
                <w:b/>
              </w:rPr>
              <w:t xml:space="preserve">Мероприятие </w:t>
            </w:r>
            <w:r w:rsidRPr="007853D3">
              <w:t>«</w:t>
            </w:r>
            <w:r>
              <w:t xml:space="preserve">Проведение </w:t>
            </w:r>
            <w:proofErr w:type="spellStart"/>
            <w:proofErr w:type="gramStart"/>
            <w:r>
              <w:t>дополнитель-ных</w:t>
            </w:r>
            <w:proofErr w:type="spellEnd"/>
            <w:proofErr w:type="gramEnd"/>
            <w:r>
              <w:t xml:space="preserve"> медицинских обследований работников»</w:t>
            </w:r>
          </w:p>
        </w:tc>
        <w:tc>
          <w:tcPr>
            <w:tcW w:w="4125" w:type="dxa"/>
            <w:gridSpan w:val="6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Реализуется в один этап с момента установления частоты заболеваний конкретных работников</w:t>
            </w:r>
          </w:p>
        </w:tc>
      </w:tr>
      <w:tr w:rsidR="00920B81" w:rsidTr="00F62D6F">
        <w:trPr>
          <w:jc w:val="center"/>
        </w:trPr>
        <w:tc>
          <w:tcPr>
            <w:tcW w:w="876" w:type="dxa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 xml:space="preserve">1.2.5. </w:t>
            </w:r>
          </w:p>
        </w:tc>
        <w:tc>
          <w:tcPr>
            <w:tcW w:w="4739" w:type="dxa"/>
            <w:vAlign w:val="center"/>
          </w:tcPr>
          <w:p w:rsidR="00920B81" w:rsidRPr="00227F5B" w:rsidRDefault="00920B81" w:rsidP="00F62D6F">
            <w:pPr>
              <w:pStyle w:val="a3"/>
              <w:tabs>
                <w:tab w:val="left" w:pos="0"/>
              </w:tabs>
              <w:ind w:left="0"/>
              <w:jc w:val="both"/>
            </w:pPr>
            <w:r>
              <w:rPr>
                <w:b/>
              </w:rPr>
              <w:t xml:space="preserve">Мероприятие </w:t>
            </w:r>
            <w:r w:rsidRPr="00227F5B">
              <w:t>«Обеспечение оптимальных режимов труда и отдыха работников»</w:t>
            </w:r>
          </w:p>
        </w:tc>
        <w:tc>
          <w:tcPr>
            <w:tcW w:w="4125" w:type="dxa"/>
            <w:gridSpan w:val="6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 xml:space="preserve">Реализуется в один этап с последующим постоянным </w:t>
            </w:r>
            <w:proofErr w:type="gramStart"/>
            <w:r>
              <w:t>контролем за</w:t>
            </w:r>
            <w:proofErr w:type="gramEnd"/>
            <w:r>
              <w:t xml:space="preserve"> соблюдением режима труда и отдыха работниками</w:t>
            </w:r>
          </w:p>
        </w:tc>
      </w:tr>
      <w:tr w:rsidR="00920B81" w:rsidTr="00F62D6F">
        <w:trPr>
          <w:jc w:val="center"/>
        </w:trPr>
        <w:tc>
          <w:tcPr>
            <w:tcW w:w="876" w:type="dxa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1.2.6.</w:t>
            </w:r>
          </w:p>
        </w:tc>
        <w:tc>
          <w:tcPr>
            <w:tcW w:w="4739" w:type="dxa"/>
            <w:vAlign w:val="center"/>
          </w:tcPr>
          <w:p w:rsidR="00920B81" w:rsidRPr="00CE2199" w:rsidRDefault="00920B81" w:rsidP="00F62D6F">
            <w:pPr>
              <w:pStyle w:val="a3"/>
              <w:tabs>
                <w:tab w:val="left" w:pos="0"/>
              </w:tabs>
              <w:ind w:left="0"/>
              <w:jc w:val="both"/>
            </w:pPr>
            <w:r w:rsidRPr="00CE2199">
              <w:rPr>
                <w:b/>
              </w:rPr>
              <w:t xml:space="preserve">Мероприятие </w:t>
            </w:r>
            <w:r w:rsidRPr="00CE2199">
              <w:t>«Разработка и утверждение локальных актов (приказов, распоряжений) организации (компании) об ответственности работников за безопасное поведение на рабочих местах и всех местах, где может находиться работник в процессе трудовой деятельности»</w:t>
            </w:r>
          </w:p>
        </w:tc>
        <w:tc>
          <w:tcPr>
            <w:tcW w:w="4125" w:type="dxa"/>
            <w:gridSpan w:val="6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 xml:space="preserve">Реализуется в один этап и </w:t>
            </w:r>
            <w:proofErr w:type="gramStart"/>
            <w:r>
              <w:t>в последствии</w:t>
            </w:r>
            <w:proofErr w:type="gramEnd"/>
            <w:r>
              <w:t xml:space="preserve"> постоянно</w:t>
            </w:r>
          </w:p>
        </w:tc>
      </w:tr>
      <w:tr w:rsidR="00920B81" w:rsidTr="00F62D6F">
        <w:trPr>
          <w:jc w:val="center"/>
        </w:trPr>
        <w:tc>
          <w:tcPr>
            <w:tcW w:w="876" w:type="dxa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1.2.7.</w:t>
            </w:r>
          </w:p>
        </w:tc>
        <w:tc>
          <w:tcPr>
            <w:tcW w:w="4739" w:type="dxa"/>
            <w:vAlign w:val="center"/>
          </w:tcPr>
          <w:p w:rsidR="00920B81" w:rsidRPr="002959E7" w:rsidRDefault="00920B81" w:rsidP="00F62D6F">
            <w:pPr>
              <w:pStyle w:val="a3"/>
              <w:tabs>
                <w:tab w:val="left" w:pos="0"/>
              </w:tabs>
              <w:ind w:left="0"/>
              <w:jc w:val="both"/>
            </w:pPr>
            <w:r w:rsidRPr="002959E7">
              <w:rPr>
                <w:b/>
              </w:rPr>
              <w:t xml:space="preserve">Мероприятие </w:t>
            </w:r>
            <w:r w:rsidRPr="002959E7">
              <w:t>«Организация и проведение коллективных физкультурно-оздоровите</w:t>
            </w:r>
            <w:r>
              <w:t>-</w:t>
            </w:r>
            <w:proofErr w:type="spellStart"/>
            <w:r w:rsidRPr="002959E7">
              <w:t>льных</w:t>
            </w:r>
            <w:proofErr w:type="spellEnd"/>
            <w:r w:rsidRPr="002959E7">
              <w:t xml:space="preserve"> мероприятий, конкурсов и тренировок»</w:t>
            </w:r>
          </w:p>
        </w:tc>
        <w:tc>
          <w:tcPr>
            <w:tcW w:w="4125" w:type="dxa"/>
            <w:gridSpan w:val="6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 xml:space="preserve">Реализуется в один этап и </w:t>
            </w:r>
            <w:proofErr w:type="gramStart"/>
            <w:r>
              <w:t>в последствии</w:t>
            </w:r>
            <w:proofErr w:type="gramEnd"/>
            <w:r>
              <w:t xml:space="preserve"> постоянно</w:t>
            </w:r>
          </w:p>
        </w:tc>
      </w:tr>
      <w:tr w:rsidR="00920B81" w:rsidTr="00F62D6F">
        <w:trPr>
          <w:jc w:val="center"/>
        </w:trPr>
        <w:tc>
          <w:tcPr>
            <w:tcW w:w="876" w:type="dxa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1.2.8.</w:t>
            </w:r>
          </w:p>
        </w:tc>
        <w:tc>
          <w:tcPr>
            <w:tcW w:w="4739" w:type="dxa"/>
            <w:vAlign w:val="center"/>
          </w:tcPr>
          <w:p w:rsidR="00920B81" w:rsidRPr="002959E7" w:rsidRDefault="00920B81" w:rsidP="00F62D6F">
            <w:pPr>
              <w:pStyle w:val="a3"/>
              <w:tabs>
                <w:tab w:val="left" w:pos="0"/>
              </w:tabs>
              <w:ind w:left="0"/>
              <w:jc w:val="both"/>
            </w:pPr>
            <w:r w:rsidRPr="002959E7">
              <w:rPr>
                <w:b/>
              </w:rPr>
              <w:t xml:space="preserve">Мероприятие </w:t>
            </w:r>
            <w:r w:rsidRPr="002959E7">
              <w:t xml:space="preserve">«Изготовление средств наглядной агитации (плакатов, буклетов, стендов, предупреждающих и </w:t>
            </w:r>
            <w:proofErr w:type="spellStart"/>
            <w:proofErr w:type="gramStart"/>
            <w:r w:rsidRPr="002959E7">
              <w:t>информаци</w:t>
            </w:r>
            <w:r>
              <w:t>-</w:t>
            </w:r>
            <w:r w:rsidRPr="002959E7">
              <w:t>онных</w:t>
            </w:r>
            <w:proofErr w:type="spellEnd"/>
            <w:proofErr w:type="gramEnd"/>
            <w:r w:rsidRPr="002959E7">
              <w:t xml:space="preserve"> знаков) и размещение в обще</w:t>
            </w:r>
            <w:r>
              <w:t>-</w:t>
            </w:r>
            <w:r w:rsidRPr="002959E7">
              <w:t>доступных местах для постоянного ознакомления»</w:t>
            </w:r>
          </w:p>
        </w:tc>
        <w:tc>
          <w:tcPr>
            <w:tcW w:w="4125" w:type="dxa"/>
            <w:gridSpan w:val="6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 xml:space="preserve">Реализуется в один этап и </w:t>
            </w:r>
            <w:proofErr w:type="gramStart"/>
            <w:r>
              <w:t>в последствии</w:t>
            </w:r>
            <w:proofErr w:type="gramEnd"/>
            <w:r>
              <w:t xml:space="preserve"> постоянно</w:t>
            </w:r>
          </w:p>
        </w:tc>
      </w:tr>
      <w:tr w:rsidR="00920B81" w:rsidTr="00F62D6F">
        <w:trPr>
          <w:jc w:val="center"/>
        </w:trPr>
        <w:tc>
          <w:tcPr>
            <w:tcW w:w="876" w:type="dxa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1.2.9.</w:t>
            </w:r>
          </w:p>
        </w:tc>
        <w:tc>
          <w:tcPr>
            <w:tcW w:w="4739" w:type="dxa"/>
            <w:vAlign w:val="center"/>
          </w:tcPr>
          <w:p w:rsidR="00920B81" w:rsidRPr="002959E7" w:rsidRDefault="00920B81" w:rsidP="00F62D6F">
            <w:pPr>
              <w:pStyle w:val="a3"/>
              <w:tabs>
                <w:tab w:val="left" w:pos="0"/>
              </w:tabs>
              <w:ind w:left="0"/>
              <w:jc w:val="both"/>
            </w:pPr>
            <w:r w:rsidRPr="002959E7">
              <w:rPr>
                <w:b/>
              </w:rPr>
              <w:t xml:space="preserve">Мероприятие </w:t>
            </w:r>
            <w:r w:rsidRPr="002959E7">
              <w:t xml:space="preserve">«Информационное </w:t>
            </w:r>
            <w:proofErr w:type="spellStart"/>
            <w:proofErr w:type="gramStart"/>
            <w:r w:rsidRPr="002959E7">
              <w:t>оповеще</w:t>
            </w:r>
            <w:r>
              <w:t>-</w:t>
            </w:r>
            <w:r w:rsidRPr="002959E7">
              <w:t>ние</w:t>
            </w:r>
            <w:proofErr w:type="spellEnd"/>
            <w:proofErr w:type="gramEnd"/>
            <w:r w:rsidRPr="002959E7">
              <w:t xml:space="preserve"> работников о правилах безопасного поведения на рабочих местах при помощи аудио и видео аппаратуры»</w:t>
            </w:r>
          </w:p>
        </w:tc>
        <w:tc>
          <w:tcPr>
            <w:tcW w:w="4125" w:type="dxa"/>
            <w:gridSpan w:val="6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 xml:space="preserve">Реализуется в один этап и </w:t>
            </w:r>
            <w:proofErr w:type="gramStart"/>
            <w:r>
              <w:t>в последствии</w:t>
            </w:r>
            <w:proofErr w:type="gramEnd"/>
            <w:r>
              <w:t xml:space="preserve"> постоянно</w:t>
            </w:r>
          </w:p>
        </w:tc>
      </w:tr>
      <w:tr w:rsidR="00920B81" w:rsidTr="00F62D6F">
        <w:trPr>
          <w:jc w:val="center"/>
        </w:trPr>
        <w:tc>
          <w:tcPr>
            <w:tcW w:w="876" w:type="dxa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1.2.10.</w:t>
            </w:r>
          </w:p>
        </w:tc>
        <w:tc>
          <w:tcPr>
            <w:tcW w:w="4739" w:type="dxa"/>
            <w:vAlign w:val="center"/>
          </w:tcPr>
          <w:p w:rsidR="00920B81" w:rsidRPr="002959E7" w:rsidRDefault="00920B81" w:rsidP="00F62D6F">
            <w:pPr>
              <w:pStyle w:val="a3"/>
              <w:tabs>
                <w:tab w:val="left" w:pos="0"/>
              </w:tabs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Мероприятие </w:t>
            </w:r>
            <w:r w:rsidRPr="002959E7">
              <w:t>«Организация и проведения аудита обучения - проверка знаний работников сторонней организацией, аккредитованной в установленном порядке и имеющей лицензии на данный вид обучения»</w:t>
            </w:r>
          </w:p>
        </w:tc>
        <w:tc>
          <w:tcPr>
            <w:tcW w:w="4125" w:type="dxa"/>
            <w:gridSpan w:val="6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 xml:space="preserve">Реализуется в один этап и </w:t>
            </w:r>
            <w:proofErr w:type="gramStart"/>
            <w:r>
              <w:t>в последствии</w:t>
            </w:r>
            <w:proofErr w:type="gramEnd"/>
            <w:r>
              <w:t xml:space="preserve"> постоянно по отдельному графику</w:t>
            </w:r>
          </w:p>
        </w:tc>
      </w:tr>
      <w:tr w:rsidR="00920B81" w:rsidTr="00F62D6F">
        <w:trPr>
          <w:jc w:val="center"/>
        </w:trPr>
        <w:tc>
          <w:tcPr>
            <w:tcW w:w="876" w:type="dxa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1.2.11.</w:t>
            </w:r>
          </w:p>
        </w:tc>
        <w:tc>
          <w:tcPr>
            <w:tcW w:w="4739" w:type="dxa"/>
            <w:vAlign w:val="center"/>
          </w:tcPr>
          <w:p w:rsidR="00920B81" w:rsidRPr="002959E7" w:rsidRDefault="00920B81" w:rsidP="00F62D6F">
            <w:pPr>
              <w:pStyle w:val="a3"/>
              <w:tabs>
                <w:tab w:val="left" w:pos="0"/>
              </w:tabs>
              <w:ind w:left="0"/>
              <w:jc w:val="both"/>
            </w:pPr>
            <w:r w:rsidRPr="002959E7">
              <w:rPr>
                <w:b/>
              </w:rPr>
              <w:t xml:space="preserve">Мероприятие </w:t>
            </w:r>
            <w:r w:rsidRPr="002959E7">
              <w:t xml:space="preserve">«Организация и проведение Дней охраны труда - осуществление </w:t>
            </w:r>
            <w:proofErr w:type="gramStart"/>
            <w:r w:rsidRPr="002959E7">
              <w:t>контроля за</w:t>
            </w:r>
            <w:proofErr w:type="gramEnd"/>
            <w:r w:rsidRPr="002959E7">
              <w:t xml:space="preserve"> правильным выполнением работ с соблюдением требований </w:t>
            </w:r>
            <w:r w:rsidRPr="002959E7">
              <w:lastRenderedPageBreak/>
              <w:t>безопасности и правильным применением средств индивидуальной защиты»</w:t>
            </w:r>
          </w:p>
        </w:tc>
        <w:tc>
          <w:tcPr>
            <w:tcW w:w="4125" w:type="dxa"/>
            <w:gridSpan w:val="6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lastRenderedPageBreak/>
              <w:t xml:space="preserve">Реализуется в один этап и </w:t>
            </w:r>
            <w:proofErr w:type="gramStart"/>
            <w:r>
              <w:t>в последствии</w:t>
            </w:r>
            <w:proofErr w:type="gramEnd"/>
            <w:r>
              <w:t xml:space="preserve"> постоянно по отдельному графику</w:t>
            </w:r>
          </w:p>
        </w:tc>
      </w:tr>
      <w:tr w:rsidR="00920B81" w:rsidTr="00F62D6F">
        <w:trPr>
          <w:trHeight w:val="374"/>
          <w:jc w:val="center"/>
        </w:trPr>
        <w:tc>
          <w:tcPr>
            <w:tcW w:w="876" w:type="dxa"/>
            <w:vMerge w:val="restart"/>
            <w:vAlign w:val="center"/>
          </w:tcPr>
          <w:p w:rsidR="00920B81" w:rsidRPr="00136917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  <w:rPr>
                <w:b/>
              </w:rPr>
            </w:pPr>
            <w:r w:rsidRPr="00136917">
              <w:rPr>
                <w:b/>
              </w:rPr>
              <w:lastRenderedPageBreak/>
              <w:t>№</w:t>
            </w:r>
          </w:p>
        </w:tc>
        <w:tc>
          <w:tcPr>
            <w:tcW w:w="4739" w:type="dxa"/>
            <w:vMerge w:val="restart"/>
            <w:vAlign w:val="center"/>
          </w:tcPr>
          <w:p w:rsidR="00920B81" w:rsidRPr="00136917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  <w:rPr>
                <w:b/>
              </w:rPr>
            </w:pPr>
            <w:r w:rsidRPr="00136917">
              <w:rPr>
                <w:b/>
              </w:rPr>
              <w:t>Наименование целевых показателей</w:t>
            </w:r>
          </w:p>
        </w:tc>
        <w:tc>
          <w:tcPr>
            <w:tcW w:w="1457" w:type="dxa"/>
            <w:vMerge w:val="restart"/>
            <w:vAlign w:val="center"/>
          </w:tcPr>
          <w:p w:rsidR="00920B81" w:rsidRPr="00136917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Ед</w:t>
            </w:r>
            <w:proofErr w:type="gramStart"/>
            <w:r>
              <w:rPr>
                <w:b/>
              </w:rPr>
              <w:t>.и</w:t>
            </w:r>
            <w:proofErr w:type="gramEnd"/>
            <w:r>
              <w:rPr>
                <w:b/>
              </w:rPr>
              <w:t>зм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668" w:type="dxa"/>
            <w:gridSpan w:val="5"/>
          </w:tcPr>
          <w:p w:rsidR="00920B81" w:rsidRPr="00136917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  <w:rPr>
                <w:b/>
              </w:rPr>
            </w:pPr>
            <w:r w:rsidRPr="00136917">
              <w:rPr>
                <w:b/>
              </w:rPr>
              <w:t xml:space="preserve">Годы </w:t>
            </w:r>
          </w:p>
        </w:tc>
      </w:tr>
      <w:tr w:rsidR="00920B81" w:rsidTr="00F62D6F">
        <w:trPr>
          <w:trHeight w:val="373"/>
          <w:jc w:val="center"/>
        </w:trPr>
        <w:tc>
          <w:tcPr>
            <w:tcW w:w="876" w:type="dxa"/>
            <w:vMerge/>
            <w:vAlign w:val="center"/>
          </w:tcPr>
          <w:p w:rsidR="00920B81" w:rsidRPr="00136917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  <w:rPr>
                <w:b/>
              </w:rPr>
            </w:pPr>
          </w:p>
        </w:tc>
        <w:tc>
          <w:tcPr>
            <w:tcW w:w="4739" w:type="dxa"/>
            <w:vMerge/>
            <w:vAlign w:val="center"/>
          </w:tcPr>
          <w:p w:rsidR="00920B81" w:rsidRPr="00136917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  <w:rPr>
                <w:b/>
              </w:rPr>
            </w:pPr>
          </w:p>
        </w:tc>
        <w:tc>
          <w:tcPr>
            <w:tcW w:w="1457" w:type="dxa"/>
            <w:vMerge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  <w:rPr>
                <w:b/>
              </w:rPr>
            </w:pPr>
          </w:p>
        </w:tc>
        <w:tc>
          <w:tcPr>
            <w:tcW w:w="889" w:type="dxa"/>
            <w:gridSpan w:val="2"/>
            <w:vAlign w:val="center"/>
          </w:tcPr>
          <w:p w:rsidR="00920B81" w:rsidRPr="00136917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  <w:tc>
          <w:tcPr>
            <w:tcW w:w="889" w:type="dxa"/>
            <w:gridSpan w:val="2"/>
            <w:vAlign w:val="center"/>
          </w:tcPr>
          <w:p w:rsidR="00920B81" w:rsidRPr="00136917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890" w:type="dxa"/>
            <w:vAlign w:val="center"/>
          </w:tcPr>
          <w:p w:rsidR="00920B81" w:rsidRPr="00136917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</w:tr>
      <w:tr w:rsidR="00920B81" w:rsidTr="00F62D6F">
        <w:trPr>
          <w:jc w:val="center"/>
        </w:trPr>
        <w:tc>
          <w:tcPr>
            <w:tcW w:w="876" w:type="dxa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П-1</w:t>
            </w:r>
          </w:p>
        </w:tc>
        <w:tc>
          <w:tcPr>
            <w:tcW w:w="4739" w:type="dxa"/>
            <w:vAlign w:val="center"/>
          </w:tcPr>
          <w:p w:rsidR="00920B81" w:rsidRPr="00EC4009" w:rsidRDefault="00920B81" w:rsidP="00F62D6F">
            <w:pPr>
              <w:pStyle w:val="a3"/>
              <w:tabs>
                <w:tab w:val="left" w:pos="0"/>
              </w:tabs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Показатель </w:t>
            </w:r>
            <w:r>
              <w:t>«Выявленные/устраненные риски»</w:t>
            </w:r>
          </w:p>
        </w:tc>
        <w:tc>
          <w:tcPr>
            <w:tcW w:w="1457" w:type="dxa"/>
            <w:vAlign w:val="center"/>
          </w:tcPr>
          <w:p w:rsidR="00920B81" w:rsidRPr="006A5E02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Ед.</w:t>
            </w:r>
          </w:p>
        </w:tc>
        <w:tc>
          <w:tcPr>
            <w:tcW w:w="869" w:type="dxa"/>
            <w:vAlign w:val="center"/>
          </w:tcPr>
          <w:p w:rsidR="00920B81" w:rsidRPr="006A5E02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?/?</w:t>
            </w:r>
          </w:p>
        </w:tc>
        <w:tc>
          <w:tcPr>
            <w:tcW w:w="899" w:type="dxa"/>
            <w:gridSpan w:val="2"/>
            <w:vAlign w:val="center"/>
          </w:tcPr>
          <w:p w:rsidR="00920B81" w:rsidRPr="006A5E02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?/?</w:t>
            </w:r>
          </w:p>
        </w:tc>
        <w:tc>
          <w:tcPr>
            <w:tcW w:w="900" w:type="dxa"/>
            <w:gridSpan w:val="2"/>
            <w:vAlign w:val="center"/>
          </w:tcPr>
          <w:p w:rsidR="00920B81" w:rsidRPr="006A5E02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0/0</w:t>
            </w:r>
          </w:p>
        </w:tc>
      </w:tr>
      <w:tr w:rsidR="00920B81" w:rsidTr="00F62D6F">
        <w:trPr>
          <w:jc w:val="center"/>
        </w:trPr>
        <w:tc>
          <w:tcPr>
            <w:tcW w:w="876" w:type="dxa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П-2</w:t>
            </w:r>
          </w:p>
        </w:tc>
        <w:tc>
          <w:tcPr>
            <w:tcW w:w="4739" w:type="dxa"/>
            <w:vAlign w:val="center"/>
          </w:tcPr>
          <w:p w:rsidR="00920B81" w:rsidRPr="00E51C9A" w:rsidRDefault="00920B81" w:rsidP="00F62D6F">
            <w:pPr>
              <w:pStyle w:val="a3"/>
              <w:tabs>
                <w:tab w:val="left" w:pos="0"/>
              </w:tabs>
              <w:ind w:left="0"/>
              <w:jc w:val="both"/>
            </w:pPr>
            <w:r>
              <w:rPr>
                <w:b/>
              </w:rPr>
              <w:t xml:space="preserve">Показатель </w:t>
            </w:r>
            <w:r>
              <w:t>«Улучшение условий труда работников»</w:t>
            </w:r>
          </w:p>
        </w:tc>
        <w:tc>
          <w:tcPr>
            <w:tcW w:w="1457" w:type="dxa"/>
            <w:vAlign w:val="center"/>
          </w:tcPr>
          <w:p w:rsidR="00920B81" w:rsidRPr="006A5E02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% работников, которым улучшены условия труда</w:t>
            </w:r>
          </w:p>
        </w:tc>
        <w:tc>
          <w:tcPr>
            <w:tcW w:w="869" w:type="dxa"/>
            <w:vAlign w:val="center"/>
          </w:tcPr>
          <w:p w:rsidR="00920B81" w:rsidRPr="006A5E02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80 %</w:t>
            </w:r>
          </w:p>
        </w:tc>
        <w:tc>
          <w:tcPr>
            <w:tcW w:w="899" w:type="dxa"/>
            <w:gridSpan w:val="2"/>
            <w:vAlign w:val="center"/>
          </w:tcPr>
          <w:p w:rsidR="00920B81" w:rsidRPr="006A5E02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90 %</w:t>
            </w:r>
          </w:p>
        </w:tc>
        <w:tc>
          <w:tcPr>
            <w:tcW w:w="900" w:type="dxa"/>
            <w:gridSpan w:val="2"/>
            <w:vAlign w:val="center"/>
          </w:tcPr>
          <w:p w:rsidR="00920B81" w:rsidRPr="006A5E02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100 %</w:t>
            </w:r>
          </w:p>
        </w:tc>
      </w:tr>
      <w:tr w:rsidR="00920B81" w:rsidTr="00F62D6F">
        <w:trPr>
          <w:jc w:val="center"/>
        </w:trPr>
        <w:tc>
          <w:tcPr>
            <w:tcW w:w="876" w:type="dxa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П-3</w:t>
            </w:r>
          </w:p>
        </w:tc>
        <w:tc>
          <w:tcPr>
            <w:tcW w:w="4739" w:type="dxa"/>
          </w:tcPr>
          <w:p w:rsidR="00920B81" w:rsidRPr="00EC4009" w:rsidRDefault="00920B81" w:rsidP="00F62D6F">
            <w:pPr>
              <w:pStyle w:val="a3"/>
              <w:tabs>
                <w:tab w:val="left" w:pos="0"/>
              </w:tabs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Показатель </w:t>
            </w:r>
            <w:r>
              <w:t>«Количество травм, в том числе мелких, полученных в процессе производства»</w:t>
            </w:r>
          </w:p>
        </w:tc>
        <w:tc>
          <w:tcPr>
            <w:tcW w:w="1457" w:type="dxa"/>
            <w:vAlign w:val="center"/>
          </w:tcPr>
          <w:p w:rsidR="00920B81" w:rsidRPr="006A5E02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 xml:space="preserve">Случаев </w:t>
            </w:r>
          </w:p>
        </w:tc>
        <w:tc>
          <w:tcPr>
            <w:tcW w:w="869" w:type="dxa"/>
            <w:vAlign w:val="center"/>
          </w:tcPr>
          <w:p w:rsidR="00920B81" w:rsidRPr="006A5E02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До 5</w:t>
            </w:r>
          </w:p>
        </w:tc>
        <w:tc>
          <w:tcPr>
            <w:tcW w:w="899" w:type="dxa"/>
            <w:gridSpan w:val="2"/>
            <w:vAlign w:val="center"/>
          </w:tcPr>
          <w:p w:rsidR="00920B81" w:rsidRPr="006A5E02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2</w:t>
            </w:r>
          </w:p>
        </w:tc>
        <w:tc>
          <w:tcPr>
            <w:tcW w:w="900" w:type="dxa"/>
            <w:gridSpan w:val="2"/>
            <w:vAlign w:val="center"/>
          </w:tcPr>
          <w:p w:rsidR="00920B81" w:rsidRPr="006A5E02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0</w:t>
            </w:r>
          </w:p>
        </w:tc>
      </w:tr>
      <w:tr w:rsidR="00920B81" w:rsidTr="00F62D6F">
        <w:trPr>
          <w:jc w:val="center"/>
        </w:trPr>
        <w:tc>
          <w:tcPr>
            <w:tcW w:w="876" w:type="dxa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П-4</w:t>
            </w:r>
          </w:p>
        </w:tc>
        <w:tc>
          <w:tcPr>
            <w:tcW w:w="4739" w:type="dxa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Показатель </w:t>
            </w:r>
            <w:r>
              <w:t>«Количество несчастных случаев на производстве» (</w:t>
            </w:r>
            <w:proofErr w:type="gramStart"/>
            <w:r>
              <w:t>тяжелые</w:t>
            </w:r>
            <w:proofErr w:type="gramEnd"/>
            <w:r>
              <w:t xml:space="preserve"> и смертельные)</w:t>
            </w:r>
          </w:p>
        </w:tc>
        <w:tc>
          <w:tcPr>
            <w:tcW w:w="1457" w:type="dxa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Случаев</w:t>
            </w:r>
          </w:p>
        </w:tc>
        <w:tc>
          <w:tcPr>
            <w:tcW w:w="869" w:type="dxa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0</w:t>
            </w:r>
          </w:p>
        </w:tc>
        <w:tc>
          <w:tcPr>
            <w:tcW w:w="899" w:type="dxa"/>
            <w:gridSpan w:val="2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0</w:t>
            </w:r>
          </w:p>
        </w:tc>
        <w:tc>
          <w:tcPr>
            <w:tcW w:w="900" w:type="dxa"/>
            <w:gridSpan w:val="2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0</w:t>
            </w:r>
          </w:p>
        </w:tc>
      </w:tr>
      <w:tr w:rsidR="00920B81" w:rsidTr="00F62D6F">
        <w:trPr>
          <w:jc w:val="center"/>
        </w:trPr>
        <w:tc>
          <w:tcPr>
            <w:tcW w:w="876" w:type="dxa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П-5</w:t>
            </w:r>
          </w:p>
        </w:tc>
        <w:tc>
          <w:tcPr>
            <w:tcW w:w="4739" w:type="dxa"/>
          </w:tcPr>
          <w:p w:rsidR="00920B81" w:rsidRPr="00691FFE" w:rsidRDefault="00920B81" w:rsidP="00F62D6F">
            <w:pPr>
              <w:pStyle w:val="a3"/>
              <w:tabs>
                <w:tab w:val="left" w:pos="0"/>
              </w:tabs>
              <w:ind w:left="0"/>
              <w:jc w:val="both"/>
            </w:pPr>
            <w:r>
              <w:rPr>
                <w:b/>
              </w:rPr>
              <w:t xml:space="preserve">Показатель </w:t>
            </w:r>
            <w:r>
              <w:t xml:space="preserve">«Количество листков </w:t>
            </w:r>
            <w:proofErr w:type="gramStart"/>
            <w:r>
              <w:t>времен-ной</w:t>
            </w:r>
            <w:proofErr w:type="gramEnd"/>
            <w:r>
              <w:t xml:space="preserve"> нетрудоспособности работников по общим заболеваниям»</w:t>
            </w:r>
          </w:p>
        </w:tc>
        <w:tc>
          <w:tcPr>
            <w:tcW w:w="1457" w:type="dxa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Шт.</w:t>
            </w:r>
          </w:p>
        </w:tc>
        <w:tc>
          <w:tcPr>
            <w:tcW w:w="869" w:type="dxa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3</w:t>
            </w:r>
          </w:p>
        </w:tc>
        <w:tc>
          <w:tcPr>
            <w:tcW w:w="899" w:type="dxa"/>
            <w:gridSpan w:val="2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920B81" w:rsidRDefault="00920B81" w:rsidP="00F62D6F">
            <w:pPr>
              <w:pStyle w:val="a3"/>
              <w:tabs>
                <w:tab w:val="left" w:pos="0"/>
              </w:tabs>
              <w:ind w:left="0"/>
              <w:jc w:val="center"/>
            </w:pPr>
            <w:r>
              <w:t>0</w:t>
            </w:r>
          </w:p>
        </w:tc>
      </w:tr>
    </w:tbl>
    <w:p w:rsidR="00920B81" w:rsidRDefault="00920B81" w:rsidP="00920B81">
      <w:pPr>
        <w:pStyle w:val="a3"/>
        <w:tabs>
          <w:tab w:val="left" w:pos="0"/>
        </w:tabs>
        <w:ind w:left="0" w:firstLine="709"/>
        <w:jc w:val="center"/>
        <w:rPr>
          <w:sz w:val="28"/>
          <w:szCs w:val="28"/>
        </w:rPr>
      </w:pPr>
    </w:p>
    <w:p w:rsidR="00920B81" w:rsidRPr="00F14318" w:rsidRDefault="00920B81" w:rsidP="00920B81">
      <w:pPr>
        <w:pStyle w:val="a3"/>
        <w:tabs>
          <w:tab w:val="left" w:pos="0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:rsidR="00920B81" w:rsidRPr="00E00585" w:rsidRDefault="00920B81" w:rsidP="00E00585">
      <w:pPr>
        <w:jc w:val="center"/>
        <w:rPr>
          <w:sz w:val="32"/>
          <w:szCs w:val="32"/>
        </w:rPr>
      </w:pPr>
    </w:p>
    <w:sectPr w:rsidR="00920B81" w:rsidRPr="00E00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E5331"/>
    <w:multiLevelType w:val="hybridMultilevel"/>
    <w:tmpl w:val="EE446A84"/>
    <w:lvl w:ilvl="0" w:tplc="CDAE37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31690E"/>
    <w:multiLevelType w:val="hybridMultilevel"/>
    <w:tmpl w:val="0A3C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603B74"/>
    <w:multiLevelType w:val="hybridMultilevel"/>
    <w:tmpl w:val="EFAEA298"/>
    <w:lvl w:ilvl="0" w:tplc="7DE2E6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8EA6F75"/>
    <w:multiLevelType w:val="hybridMultilevel"/>
    <w:tmpl w:val="9A100534"/>
    <w:lvl w:ilvl="0" w:tplc="EDAC6D3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F12354A"/>
    <w:multiLevelType w:val="hybridMultilevel"/>
    <w:tmpl w:val="9704E27C"/>
    <w:lvl w:ilvl="0" w:tplc="99F26386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5">
    <w:nsid w:val="737469D3"/>
    <w:multiLevelType w:val="multilevel"/>
    <w:tmpl w:val="6F0EF30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7E7B0DC1"/>
    <w:multiLevelType w:val="multilevel"/>
    <w:tmpl w:val="1B5617B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585"/>
    <w:rsid w:val="00035E45"/>
    <w:rsid w:val="000D40A2"/>
    <w:rsid w:val="002C6147"/>
    <w:rsid w:val="00920B81"/>
    <w:rsid w:val="00E0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0585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058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99"/>
    <w:qFormat/>
    <w:rsid w:val="00920B81"/>
    <w:pPr>
      <w:ind w:left="720"/>
      <w:contextualSpacing/>
    </w:pPr>
  </w:style>
  <w:style w:type="paragraph" w:customStyle="1" w:styleId="ConsPlusNormal">
    <w:name w:val="ConsPlusNormal"/>
    <w:rsid w:val="00920B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20B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0585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058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99"/>
    <w:qFormat/>
    <w:rsid w:val="00920B81"/>
    <w:pPr>
      <w:ind w:left="720"/>
      <w:contextualSpacing/>
    </w:pPr>
  </w:style>
  <w:style w:type="paragraph" w:customStyle="1" w:styleId="ConsPlusNormal">
    <w:name w:val="ConsPlusNormal"/>
    <w:rsid w:val="00920B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20B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3500</Words>
  <Characters>19952</Characters>
  <Application>Microsoft Office Word</Application>
  <DocSecurity>0</DocSecurity>
  <Lines>166</Lines>
  <Paragraphs>46</Paragraphs>
  <ScaleCrop>false</ScaleCrop>
  <Company/>
  <LinksUpToDate>false</LinksUpToDate>
  <CharactersWithSpaces>23406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Варьянов</dc:creator>
  <cp:lastModifiedBy>Сергей Варьянов</cp:lastModifiedBy>
  <cp:revision>3</cp:revision>
  <cp:lastPrinted>2018-02-27T07:26:00Z</cp:lastPrinted>
  <dcterms:created xsi:type="dcterms:W3CDTF">2018-02-27T07:19:00Z</dcterms:created>
  <dcterms:modified xsi:type="dcterms:W3CDTF">2018-03-13T03:56:00Z</dcterms:modified>
</cp:coreProperties>
</file>